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63DD" w14:textId="279E4ED9" w:rsidR="003A10C0" w:rsidRPr="00053BF0" w:rsidRDefault="003A10C0" w:rsidP="00053BF0">
      <w:pPr>
        <w:pStyle w:val="Titre2"/>
        <w:rPr>
          <w:rFonts w:ascii="Arial" w:hAnsi="Arial" w:cs="Arial"/>
          <w:color w:val="000000"/>
          <w:sz w:val="22"/>
          <w:szCs w:val="22"/>
          <w:lang w:eastAsia="fr-FR"/>
        </w:rPr>
      </w:pPr>
      <w:bookmarkStart w:id="0" w:name="_Toc224310314"/>
      <w:r w:rsidRPr="003A10C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9AFB25F" wp14:editId="645AD2C8">
            <wp:extent cx="1691005" cy="1337310"/>
            <wp:effectExtent l="0" t="0" r="4445" b="0"/>
            <wp:docPr id="742234001" name="Image 1" descr="Une image contenant Police, Graphique, texte, viole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234001" name="Image 1" descr="Une image contenant Police, Graphique, texte, viole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56" w:type="dxa"/>
        <w:tblInd w:w="-1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3" w:type="dxa"/>
        </w:tblCellMar>
        <w:tblLook w:val="04A0" w:firstRow="1" w:lastRow="0" w:firstColumn="1" w:lastColumn="0" w:noHBand="0" w:noVBand="1"/>
      </w:tblPr>
      <w:tblGrid>
        <w:gridCol w:w="9256"/>
      </w:tblGrid>
      <w:tr w:rsidR="003A10C0" w:rsidRPr="003A10C0" w14:paraId="77514926" w14:textId="77777777" w:rsidTr="00FB2127">
        <w:tc>
          <w:tcPr>
            <w:tcW w:w="9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469958EB" w14:textId="77777777" w:rsidR="003A10C0" w:rsidRPr="003A10C0" w:rsidRDefault="003A10C0" w:rsidP="00FB2127">
            <w:pPr>
              <w:suppressAutoHyphens w:val="0"/>
              <w:spacing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4CB9D2" w14:textId="40A68B9A" w:rsidR="003A10C0" w:rsidRPr="003A10C0" w:rsidRDefault="003A10C0" w:rsidP="003A10C0">
            <w:pPr>
              <w:jc w:val="center"/>
              <w:rPr>
                <w:rFonts w:ascii="Arial" w:hAnsi="Arial" w:cs="Arial"/>
                <w:b/>
                <w:bCs/>
                <w:color w:val="0F4761" w:themeColor="accent1" w:themeShade="BF"/>
                <w:sz w:val="22"/>
                <w:szCs w:val="22"/>
              </w:rPr>
            </w:pPr>
            <w:r w:rsidRPr="003A10C0">
              <w:rPr>
                <w:rFonts w:ascii="Arial" w:hAnsi="Arial" w:cs="Arial"/>
                <w:b/>
                <w:bCs/>
                <w:sz w:val="22"/>
                <w:szCs w:val="22"/>
                <w:lang w:eastAsia="fr-FR"/>
              </w:rPr>
              <w:t>Annexe 2 au RC 2026_MAPA_01_RESTAUR</w:t>
            </w:r>
            <w:r w:rsidRPr="003A10C0">
              <w:rPr>
                <w:rFonts w:ascii="Arial" w:hAnsi="Arial" w:cs="Arial"/>
                <w:b/>
                <w:bCs/>
                <w:sz w:val="22"/>
                <w:szCs w:val="22"/>
                <w:lang w:eastAsia="fr-FR"/>
              </w:rPr>
              <w:t xml:space="preserve"> : </w:t>
            </w:r>
            <w:bookmarkStart w:id="1" w:name="_Toc224310315"/>
            <w:r w:rsidRPr="003A10C0">
              <w:rPr>
                <w:rFonts w:ascii="Arial" w:hAnsi="Arial" w:cs="Arial"/>
                <w:b/>
                <w:bCs/>
                <w:sz w:val="22"/>
                <w:szCs w:val="22"/>
              </w:rPr>
              <w:t>Cadre de Mémoire Technique (CMT)</w:t>
            </w:r>
            <w:bookmarkEnd w:id="1"/>
          </w:p>
          <w:p w14:paraId="6BC81EC4" w14:textId="77777777" w:rsidR="003A10C0" w:rsidRPr="003A10C0" w:rsidRDefault="003A10C0" w:rsidP="003A10C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4014A18" w14:textId="77777777" w:rsidR="003A10C0" w:rsidRPr="003A10C0" w:rsidRDefault="003A10C0" w:rsidP="003A10C0">
      <w:pPr>
        <w:pStyle w:val="Titre2"/>
        <w:rPr>
          <w:rFonts w:ascii="Arial" w:hAnsi="Arial" w:cs="Arial"/>
          <w:color w:val="000000"/>
          <w:sz w:val="22"/>
          <w:szCs w:val="22"/>
          <w:lang w:eastAsia="fr-FR"/>
        </w:rPr>
      </w:pPr>
    </w:p>
    <w:bookmarkEnd w:id="0"/>
    <w:p w14:paraId="6B790B06" w14:textId="77777777" w:rsidR="003A10C0" w:rsidRPr="003A10C0" w:rsidRDefault="003A10C0" w:rsidP="003A10C0">
      <w:pPr>
        <w:suppressAutoHyphens w:val="0"/>
        <w:rPr>
          <w:rFonts w:ascii="Arial" w:hAnsi="Arial" w:cs="Arial"/>
          <w:color w:val="000000"/>
          <w:sz w:val="22"/>
          <w:szCs w:val="22"/>
          <w:lang w:eastAsia="fr-FR"/>
        </w:rPr>
      </w:pPr>
    </w:p>
    <w:p w14:paraId="1DA8CAB6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  <w:r w:rsidRPr="003A10C0">
        <w:rPr>
          <w:rFonts w:ascii="Arial" w:hAnsi="Arial" w:cs="Arial"/>
          <w:b/>
          <w:bCs/>
          <w:sz w:val="22"/>
          <w:szCs w:val="22"/>
          <w:highlight w:val="darkGray"/>
          <w:lang w:eastAsia="fr-FR"/>
        </w:rPr>
        <w:t>Intitulé de la consultation</w:t>
      </w:r>
      <w:r w:rsidRPr="003A10C0">
        <w:rPr>
          <w:rFonts w:ascii="Arial" w:hAnsi="Arial" w:cs="Arial"/>
          <w:b/>
          <w:bCs/>
          <w:sz w:val="22"/>
          <w:szCs w:val="22"/>
          <w:lang w:eastAsia="fr-FR"/>
        </w:rPr>
        <w:t xml:space="preserve"> </w:t>
      </w:r>
      <w:r w:rsidRPr="003A10C0">
        <w:rPr>
          <w:rFonts w:ascii="Arial" w:hAnsi="Arial" w:cs="Arial"/>
          <w:bCs/>
          <w:sz w:val="22"/>
          <w:szCs w:val="22"/>
          <w:lang w:eastAsia="fr-FR"/>
        </w:rPr>
        <w:t xml:space="preserve">: </w:t>
      </w:r>
      <w:r w:rsidRPr="003A10C0">
        <w:rPr>
          <w:rFonts w:ascii="Arial" w:hAnsi="Arial" w:cs="Arial"/>
          <w:sz w:val="22"/>
          <w:szCs w:val="22"/>
        </w:rPr>
        <w:t>Prestations courantes de conservation et de restauration des œuvres d’art du musée de Cluny pour les besoins du musée de Cluny – musée national du Moyen Âge.</w:t>
      </w:r>
    </w:p>
    <w:p w14:paraId="6F756063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</w:p>
    <w:p w14:paraId="04FF9F9E" w14:textId="77777777" w:rsidR="003A10C0" w:rsidRPr="003A10C0" w:rsidRDefault="003A10C0" w:rsidP="003A10C0">
      <w:pPr>
        <w:suppressAutoHyphens w:val="0"/>
        <w:rPr>
          <w:rFonts w:ascii="Arial" w:hAnsi="Arial" w:cs="Arial"/>
          <w:b/>
          <w:bCs/>
          <w:color w:val="000000"/>
          <w:sz w:val="22"/>
          <w:szCs w:val="22"/>
          <w:lang w:eastAsia="fr-FR"/>
        </w:rPr>
      </w:pPr>
      <w:r w:rsidRPr="003A10C0">
        <w:rPr>
          <w:rFonts w:ascii="Arial" w:hAnsi="Arial" w:cs="Arial"/>
          <w:b/>
          <w:bCs/>
          <w:color w:val="000000"/>
          <w:sz w:val="22"/>
          <w:szCs w:val="22"/>
          <w:highlight w:val="darkGray"/>
          <w:lang w:eastAsia="fr-FR"/>
        </w:rPr>
        <w:t>Numéro de consultation</w:t>
      </w:r>
      <w:r w:rsidRPr="003A10C0">
        <w:rPr>
          <w:rFonts w:ascii="Arial" w:hAnsi="Arial" w:cs="Arial"/>
          <w:b/>
          <w:bCs/>
          <w:color w:val="000000"/>
          <w:sz w:val="22"/>
          <w:szCs w:val="22"/>
          <w:lang w:eastAsia="fr-FR"/>
        </w:rPr>
        <w:t xml:space="preserve"> : </w:t>
      </w:r>
      <w:r w:rsidRPr="003A10C0">
        <w:rPr>
          <w:rFonts w:ascii="Arial" w:hAnsi="Arial" w:cs="Arial"/>
          <w:sz w:val="22"/>
          <w:szCs w:val="22"/>
        </w:rPr>
        <w:t xml:space="preserve">2026_MAPA_01_RESTAUR </w:t>
      </w:r>
    </w:p>
    <w:p w14:paraId="5D9B285E" w14:textId="77777777" w:rsidR="003A10C0" w:rsidRPr="003A10C0" w:rsidRDefault="003A10C0" w:rsidP="003A10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28"/>
        <w:rPr>
          <w:rFonts w:ascii="Arial" w:hAnsi="Arial" w:cs="Arial"/>
          <w:b/>
          <w:bCs/>
          <w:color w:val="000000"/>
          <w:sz w:val="22"/>
          <w:szCs w:val="22"/>
          <w:lang w:eastAsia="fr-FR"/>
        </w:rPr>
      </w:pPr>
    </w:p>
    <w:p w14:paraId="2468924A" w14:textId="77777777" w:rsidR="003A10C0" w:rsidRPr="003A10C0" w:rsidRDefault="003A10C0" w:rsidP="003A10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28"/>
        <w:rPr>
          <w:rFonts w:ascii="Arial" w:eastAsia="Lucida Sans Unicode" w:hAnsi="Arial" w:cs="Arial"/>
          <w:kern w:val="2"/>
          <w:sz w:val="22"/>
          <w:szCs w:val="22"/>
          <w:lang w:eastAsia="fr-FR"/>
        </w:rPr>
      </w:pPr>
      <w:r w:rsidRPr="003A10C0">
        <w:rPr>
          <w:rFonts w:ascii="Arial" w:hAnsi="Arial" w:cs="Arial"/>
          <w:b/>
          <w:bCs/>
          <w:color w:val="000000"/>
          <w:sz w:val="22"/>
          <w:szCs w:val="22"/>
          <w:highlight w:val="darkGray"/>
          <w:lang w:eastAsia="fr-FR"/>
        </w:rPr>
        <w:t>Procédure de passation</w:t>
      </w:r>
      <w:r w:rsidRPr="003A10C0">
        <w:rPr>
          <w:rFonts w:ascii="Arial" w:hAnsi="Arial" w:cs="Arial"/>
          <w:b/>
          <w:bCs/>
          <w:color w:val="000000"/>
          <w:sz w:val="22"/>
          <w:szCs w:val="22"/>
          <w:lang w:eastAsia="fr-FR"/>
        </w:rPr>
        <w:t xml:space="preserve"> : </w:t>
      </w:r>
      <w:r w:rsidRPr="003A10C0">
        <w:rPr>
          <w:rFonts w:ascii="Arial" w:hAnsi="Arial" w:cs="Arial"/>
          <w:bCs/>
          <w:sz w:val="22"/>
          <w:szCs w:val="22"/>
          <w:lang w:eastAsia="fr-FR"/>
        </w:rPr>
        <w:t>MAPA</w:t>
      </w:r>
    </w:p>
    <w:p w14:paraId="5AC0E930" w14:textId="77777777" w:rsidR="003A10C0" w:rsidRPr="003A10C0" w:rsidRDefault="003A10C0" w:rsidP="003A10C0">
      <w:pPr>
        <w:suppressAutoHyphens w:val="0"/>
        <w:spacing w:before="119" w:after="240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5BEBB24" w14:textId="77777777" w:rsidR="003A10C0" w:rsidRPr="003A10C0" w:rsidRDefault="003A10C0" w:rsidP="003A10C0">
      <w:pPr>
        <w:rPr>
          <w:rFonts w:ascii="Arial" w:hAnsi="Arial" w:cs="Arial"/>
          <w:b/>
          <w:color w:val="000000"/>
          <w:sz w:val="22"/>
          <w:szCs w:val="22"/>
        </w:rPr>
      </w:pPr>
      <w:r w:rsidRPr="003A10C0">
        <w:rPr>
          <w:rFonts w:ascii="Arial" w:hAnsi="Arial" w:cs="Arial"/>
          <w:b/>
          <w:color w:val="000000"/>
          <w:sz w:val="22"/>
          <w:szCs w:val="22"/>
          <w:highlight w:val="cyan"/>
        </w:rPr>
        <w:t>Dénomination sociale du soumissionnaire (à renseigner)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A10C0" w:rsidRPr="003A10C0" w14:paraId="2E8C59C4" w14:textId="77777777" w:rsidTr="00FB2127">
        <w:tc>
          <w:tcPr>
            <w:tcW w:w="9210" w:type="dxa"/>
          </w:tcPr>
          <w:p w14:paraId="711E32B6" w14:textId="77777777" w:rsidR="003A10C0" w:rsidRPr="003A10C0" w:rsidRDefault="003A10C0" w:rsidP="00FB212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10C0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r w:rsidRPr="003A10C0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r w:rsidRPr="003A10C0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</w:p>
        </w:tc>
      </w:tr>
    </w:tbl>
    <w:p w14:paraId="595C9289" w14:textId="77777777" w:rsidR="003A10C0" w:rsidRPr="003A10C0" w:rsidRDefault="003A10C0" w:rsidP="003A10C0">
      <w:pPr>
        <w:rPr>
          <w:rFonts w:ascii="Arial" w:hAnsi="Arial" w:cs="Arial"/>
          <w:b/>
          <w:color w:val="000000"/>
          <w:sz w:val="22"/>
          <w:szCs w:val="22"/>
        </w:rPr>
      </w:pPr>
    </w:p>
    <w:p w14:paraId="4F6E85E8" w14:textId="77777777" w:rsidR="003A10C0" w:rsidRPr="003A10C0" w:rsidRDefault="003A10C0" w:rsidP="003A1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 w:rsidRPr="003A10C0">
        <w:rPr>
          <w:rFonts w:ascii="Arial" w:hAnsi="Arial" w:cs="Arial"/>
          <w:b/>
          <w:sz w:val="22"/>
          <w:szCs w:val="22"/>
        </w:rPr>
        <w:t xml:space="preserve">AVERTISSEMENTS : </w:t>
      </w:r>
    </w:p>
    <w:p w14:paraId="5E1403F3" w14:textId="77777777" w:rsidR="003A10C0" w:rsidRPr="003A10C0" w:rsidRDefault="003A10C0" w:rsidP="003A10C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" w:hAnsi="Arial" w:cs="Arial"/>
          <w:i/>
          <w:color w:val="000000"/>
          <w:sz w:val="22"/>
          <w:szCs w:val="22"/>
        </w:rPr>
      </w:pPr>
      <w:r w:rsidRPr="003A10C0">
        <w:rPr>
          <w:rFonts w:ascii="Arial" w:hAnsi="Arial" w:cs="Arial"/>
          <w:bCs/>
          <w:i/>
          <w:sz w:val="22"/>
          <w:szCs w:val="22"/>
        </w:rPr>
        <w:t>De manière générale, le présent cadre de mémoire technique comprend tous les éléments nécessaires à l’acheteur pour évaluer l’offre conformément aux critères d’analyse mentionnés dans le règlement de consultation.</w:t>
      </w:r>
      <w:r w:rsidRPr="003A10C0">
        <w:rPr>
          <w:rFonts w:ascii="Arial" w:hAnsi="Arial" w:cs="Arial"/>
          <w:i/>
          <w:color w:val="000000"/>
          <w:sz w:val="22"/>
          <w:szCs w:val="22"/>
        </w:rPr>
        <w:t xml:space="preserve"> </w:t>
      </w:r>
    </w:p>
    <w:p w14:paraId="40E865FB" w14:textId="77777777" w:rsidR="003A10C0" w:rsidRPr="003A10C0" w:rsidRDefault="003A10C0" w:rsidP="003A10C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" w:hAnsi="Arial" w:cs="Arial"/>
          <w:i/>
          <w:sz w:val="22"/>
          <w:szCs w:val="22"/>
        </w:rPr>
      </w:pPr>
      <w:r w:rsidRPr="003A10C0">
        <w:rPr>
          <w:rFonts w:ascii="Arial" w:hAnsi="Arial" w:cs="Arial"/>
          <w:i/>
          <w:sz w:val="22"/>
          <w:szCs w:val="22"/>
        </w:rPr>
        <w:t>La liste des éléments ci-après constitue le cadre minimum de réponse attendu par l’administration. Il peut être complété par tout élément que le soumissionnaire juge nécessaire à la bonne compréhension de son offre.</w:t>
      </w:r>
    </w:p>
    <w:p w14:paraId="2E9D2CD2" w14:textId="77777777" w:rsidR="003A10C0" w:rsidRPr="003A10C0" w:rsidRDefault="003A10C0" w:rsidP="003A10C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" w:hAnsi="Arial" w:cs="Arial"/>
          <w:i/>
          <w:sz w:val="22"/>
          <w:szCs w:val="22"/>
        </w:rPr>
      </w:pPr>
      <w:r w:rsidRPr="003A10C0">
        <w:rPr>
          <w:rFonts w:ascii="Arial" w:hAnsi="Arial" w:cs="Arial"/>
          <w:i/>
          <w:sz w:val="22"/>
          <w:szCs w:val="22"/>
        </w:rPr>
        <w:t>Le présent cadre de mémoire technique et les pièces annexes fournies par le titulaire auront valeur contractuelle.</w:t>
      </w:r>
    </w:p>
    <w:p w14:paraId="5ECD3793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2109B84D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73A1555B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393D4642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3A4F6236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0D452F2A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54381A6A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2B0F8E3A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60DEE413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001C1BFD" w14:textId="77777777" w:rsid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7B9BDA53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01D9E097" w14:textId="77777777" w:rsidR="003A10C0" w:rsidRPr="003A10C0" w:rsidRDefault="003A10C0" w:rsidP="003A10C0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sz w:val="22"/>
          <w:szCs w:val="22"/>
          <w:lang w:eastAsia="fr-FR"/>
        </w:rPr>
        <w:t xml:space="preserve">Critère 1 : Valeur technique </w:t>
      </w:r>
      <w:r w:rsidRPr="003A10C0">
        <w:rPr>
          <w:rFonts w:ascii="Arial" w:eastAsia="Calibri" w:hAnsi="Arial" w:cs="Arial"/>
          <w:b/>
          <w:sz w:val="22"/>
          <w:szCs w:val="22"/>
          <w:highlight w:val="darkGray"/>
          <w:lang w:eastAsia="fr-FR"/>
        </w:rPr>
        <w:t>(50%)</w:t>
      </w:r>
    </w:p>
    <w:p w14:paraId="1E89C0B2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25B23D37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41E33B93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bCs/>
          <w:color w:val="auto"/>
          <w:sz w:val="22"/>
          <w:szCs w:val="22"/>
          <w:u w:val="single"/>
          <w:lang w:eastAsia="fr-FR"/>
        </w:rPr>
        <w:t xml:space="preserve">Sous-critère 1 : Equipe constituée, expériences, références, matériel </w:t>
      </w:r>
      <w:proofErr w:type="gramStart"/>
      <w:r w:rsidRPr="003A10C0">
        <w:rPr>
          <w:rFonts w:ascii="Arial" w:eastAsia="Calibri" w:hAnsi="Arial" w:cs="Arial"/>
          <w:b/>
          <w:bCs/>
          <w:color w:val="auto"/>
          <w:sz w:val="22"/>
          <w:szCs w:val="22"/>
          <w:u w:val="single"/>
          <w:lang w:eastAsia="fr-FR"/>
        </w:rPr>
        <w:t>utilisé  (</w:t>
      </w:r>
      <w:proofErr w:type="gramEnd"/>
      <w:r w:rsidRPr="003A10C0">
        <w:rPr>
          <w:rFonts w:ascii="Arial" w:eastAsia="Calibri" w:hAnsi="Arial" w:cs="Arial"/>
          <w:b/>
          <w:bCs/>
          <w:color w:val="auto"/>
          <w:sz w:val="22"/>
          <w:szCs w:val="22"/>
          <w:u w:val="single"/>
          <w:lang w:eastAsia="fr-FR"/>
        </w:rPr>
        <w:t>40%)</w:t>
      </w:r>
    </w:p>
    <w:p w14:paraId="45715304" w14:textId="77777777" w:rsidR="003A10C0" w:rsidRPr="003A10C0" w:rsidRDefault="003A10C0" w:rsidP="003A10C0">
      <w:pPr>
        <w:spacing w:line="276" w:lineRule="auto"/>
        <w:rPr>
          <w:rFonts w:ascii="Arial" w:eastAsia="Calibri" w:hAnsi="Arial" w:cs="Arial"/>
          <w:color w:val="auto"/>
          <w:sz w:val="22"/>
          <w:szCs w:val="22"/>
          <w:lang w:eastAsia="fr-FR"/>
        </w:rPr>
      </w:pPr>
    </w:p>
    <w:p w14:paraId="278A8769" w14:textId="77777777" w:rsidR="003A10C0" w:rsidRPr="003A10C0" w:rsidRDefault="003A10C0" w:rsidP="003A10C0">
      <w:pPr>
        <w:spacing w:line="276" w:lineRule="auto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Conformément au règlement de consultation, il est demandé au candidat de respecter pour les profils proposés, le niveau de diplôme exigé. En effet, il est demandé d’indiquer ci-après, dans la fiche « expériences des intervenants dans les prestations », le niveau de qualification minimum. Le candidat fournira un CV détaillé en annexe du CMT ainsi que les diplômes du chef de projet</w:t>
      </w:r>
      <w:r w:rsidRPr="003A10C0">
        <w:rPr>
          <w:rFonts w:ascii="Arial" w:hAnsi="Arial" w:cs="Arial"/>
          <w:sz w:val="22"/>
          <w:szCs w:val="22"/>
        </w:rPr>
        <w:t xml:space="preserve"> </w:t>
      </w: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étant entendu que les profils proposés devront impérativement avoir une qualification et/ou une expérience significative en conservation-restauration de </w:t>
      </w:r>
      <w:r w:rsidRPr="003A10C0">
        <w:rPr>
          <w:rFonts w:ascii="Arial" w:eastAsia="Calibri" w:hAnsi="Arial" w:cs="Arial"/>
          <w:sz w:val="22"/>
          <w:szCs w:val="22"/>
          <w:highlight w:val="darkGray"/>
          <w:lang w:eastAsia="fr-FR"/>
        </w:rPr>
        <w:t>[insérer le type de biens culturels concernés]</w:t>
      </w: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 correspondant au lot auquel le soumissionnaire candidate. Dans tous les cas, </w:t>
      </w:r>
      <w:r w:rsidRPr="003A10C0">
        <w:rPr>
          <w:rFonts w:ascii="Arial" w:hAnsi="Arial" w:cs="Arial"/>
          <w:sz w:val="22"/>
          <w:szCs w:val="22"/>
        </w:rPr>
        <w:t xml:space="preserve">le </w:t>
      </w:r>
      <w:r w:rsidRPr="003A10C0">
        <w:rPr>
          <w:rFonts w:ascii="Arial" w:hAnsi="Arial" w:cs="Arial"/>
          <w:b/>
          <w:bCs/>
          <w:sz w:val="22"/>
          <w:szCs w:val="22"/>
          <w:u w:val="single"/>
        </w:rPr>
        <w:t xml:space="preserve">niveau de formation du responsable technique du projet sera </w:t>
      </w:r>
      <w:proofErr w:type="gramStart"/>
      <w:r w:rsidRPr="003A10C0">
        <w:rPr>
          <w:rFonts w:ascii="Arial" w:hAnsi="Arial" w:cs="Arial"/>
          <w:b/>
          <w:bCs/>
          <w:sz w:val="22"/>
          <w:szCs w:val="22"/>
          <w:u w:val="single"/>
        </w:rPr>
        <w:t>a</w:t>
      </w:r>
      <w:proofErr w:type="gramEnd"/>
      <w:r w:rsidRPr="003A10C0">
        <w:rPr>
          <w:rFonts w:ascii="Arial" w:hAnsi="Arial" w:cs="Arial"/>
          <w:b/>
          <w:bCs/>
          <w:sz w:val="22"/>
          <w:szCs w:val="22"/>
          <w:u w:val="single"/>
        </w:rPr>
        <w:t xml:space="preserve"> minima celui d’un master 2 en conservation-restauration</w:t>
      </w:r>
      <w:r w:rsidRPr="003A10C0">
        <w:rPr>
          <w:rFonts w:ascii="Arial" w:hAnsi="Arial" w:cs="Arial"/>
          <w:sz w:val="22"/>
          <w:szCs w:val="22"/>
        </w:rPr>
        <w:t xml:space="preserve"> de [</w:t>
      </w:r>
      <w:r w:rsidRPr="003A10C0">
        <w:rPr>
          <w:rFonts w:ascii="Arial" w:eastAsia="Calibri" w:hAnsi="Arial" w:cs="Arial"/>
          <w:sz w:val="22"/>
          <w:szCs w:val="22"/>
          <w:highlight w:val="darkGray"/>
          <w:lang w:eastAsia="fr-FR"/>
        </w:rPr>
        <w:t>insérer le type de biens culturels concernés</w:t>
      </w:r>
      <w:r w:rsidRPr="003A10C0">
        <w:rPr>
          <w:rFonts w:ascii="Arial" w:hAnsi="Arial" w:cs="Arial"/>
          <w:sz w:val="22"/>
          <w:szCs w:val="22"/>
        </w:rPr>
        <w:t>]</w:t>
      </w: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 ou équivalent.</w:t>
      </w:r>
    </w:p>
    <w:p w14:paraId="0879A183" w14:textId="77777777" w:rsidR="003A10C0" w:rsidRPr="003A10C0" w:rsidRDefault="003A10C0" w:rsidP="003A10C0">
      <w:pPr>
        <w:spacing w:line="276" w:lineRule="auto"/>
        <w:rPr>
          <w:rFonts w:ascii="Arial" w:hAnsi="Arial" w:cs="Arial"/>
          <w:sz w:val="22"/>
          <w:szCs w:val="22"/>
        </w:rPr>
      </w:pPr>
    </w:p>
    <w:p w14:paraId="3D35D450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551EE3F8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b/>
          <w:bCs/>
          <w:sz w:val="22"/>
          <w:szCs w:val="22"/>
        </w:rPr>
        <w:t>EXPERIENCES DES INTERVENANTS DANS LES PRESTATIONS</w:t>
      </w:r>
    </w:p>
    <w:p w14:paraId="1D1C71F2" w14:textId="77777777" w:rsidR="003A10C0" w:rsidRPr="003A10C0" w:rsidRDefault="003A10C0" w:rsidP="003A10C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74C0403" w14:textId="77777777" w:rsidR="003A10C0" w:rsidRPr="003A10C0" w:rsidRDefault="003A10C0" w:rsidP="003A10C0">
      <w:pPr>
        <w:rPr>
          <w:rFonts w:ascii="Arial" w:hAnsi="Arial" w:cs="Arial"/>
          <w:bCs/>
          <w:i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  <w:u w:val="dotted"/>
        </w:rPr>
        <w:t xml:space="preserve">INTERVENANT : 1 </w:t>
      </w:r>
      <w:r w:rsidRPr="003A10C0">
        <w:rPr>
          <w:rFonts w:ascii="Arial" w:hAnsi="Arial" w:cs="Arial"/>
          <w:bCs/>
          <w:i/>
          <w:sz w:val="22"/>
          <w:szCs w:val="22"/>
          <w:highlight w:val="cyan"/>
          <w:u w:val="dotted"/>
        </w:rPr>
        <w:t>(</w:t>
      </w:r>
      <w:r w:rsidRPr="003A10C0">
        <w:rPr>
          <w:rFonts w:ascii="Arial" w:hAnsi="Arial" w:cs="Arial"/>
          <w:bCs/>
          <w:i/>
          <w:sz w:val="22"/>
          <w:szCs w:val="22"/>
          <w:highlight w:val="cyan"/>
        </w:rPr>
        <w:t>à dupliquer selon le nombre d’intervenants proposés)</w:t>
      </w:r>
    </w:p>
    <w:p w14:paraId="6A42E2A5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22FDC1F0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Type d’expertise :</w:t>
      </w:r>
    </w:p>
    <w:p w14:paraId="7C05E089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0883EB7F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Rôle dans la mission :</w:t>
      </w:r>
    </w:p>
    <w:p w14:paraId="47EE2733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1662B4FC" w14:textId="77777777" w:rsidR="003A10C0" w:rsidRPr="003A10C0" w:rsidRDefault="003A10C0" w:rsidP="003A10C0">
      <w:pPr>
        <w:rPr>
          <w:rFonts w:ascii="Arial" w:hAnsi="Arial" w:cs="Arial"/>
          <w:sz w:val="22"/>
          <w:szCs w:val="22"/>
          <w:lang w:bidi="fr-FR"/>
        </w:rPr>
      </w:pPr>
      <w:r w:rsidRPr="003A10C0">
        <w:rPr>
          <w:rFonts w:ascii="Arial" w:hAnsi="Arial" w:cs="Arial"/>
          <w:bCs/>
          <w:sz w:val="22"/>
          <w:szCs w:val="22"/>
        </w:rPr>
        <w:t xml:space="preserve">Nombre d’années d’expérience professionnelle dans le domaine de la conservation-curative et la restauration des œuvres du lot xxx </w:t>
      </w:r>
      <w:r w:rsidRPr="003A10C0">
        <w:rPr>
          <w:rFonts w:ascii="Arial" w:hAnsi="Arial" w:cs="Arial"/>
          <w:sz w:val="22"/>
          <w:szCs w:val="22"/>
          <w:lang w:bidi="fr-FR"/>
        </w:rPr>
        <w:t>:</w:t>
      </w:r>
    </w:p>
    <w:p w14:paraId="63C5D8C6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381A0ABB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  <w:u w:val="single"/>
        </w:rPr>
      </w:pPr>
      <w:r w:rsidRPr="003A10C0">
        <w:rPr>
          <w:rFonts w:ascii="Arial" w:hAnsi="Arial" w:cs="Arial"/>
          <w:bCs/>
          <w:sz w:val="22"/>
          <w:szCs w:val="22"/>
          <w:u w:val="single"/>
        </w:rPr>
        <w:t>FORMATION INITIALE et COMPETENCES DEVELOPPEES :</w:t>
      </w:r>
    </w:p>
    <w:p w14:paraId="5A1A89DD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4727CCA2" w14:textId="77777777" w:rsidR="003A10C0" w:rsidRPr="003A10C0" w:rsidRDefault="003A10C0" w:rsidP="003A10C0">
      <w:pPr>
        <w:numPr>
          <w:ilvl w:val="0"/>
          <w:numId w:val="1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Préciser le niveau de diplôme, d’études ou toutes autres formations ayant trait à l’objet de l’accord-cadre</w:t>
      </w:r>
    </w:p>
    <w:p w14:paraId="5CE24B86" w14:textId="77777777" w:rsidR="003A10C0" w:rsidRPr="003A10C0" w:rsidRDefault="003A10C0" w:rsidP="003A10C0">
      <w:pPr>
        <w:ind w:left="720"/>
        <w:contextualSpacing/>
        <w:rPr>
          <w:rFonts w:ascii="Arial" w:hAnsi="Arial" w:cs="Arial"/>
          <w:bCs/>
          <w:sz w:val="22"/>
          <w:szCs w:val="22"/>
        </w:rPr>
      </w:pPr>
    </w:p>
    <w:p w14:paraId="70784A5D" w14:textId="77777777" w:rsidR="003A10C0" w:rsidRPr="003A10C0" w:rsidRDefault="003A10C0" w:rsidP="003A10C0">
      <w:pPr>
        <w:numPr>
          <w:ilvl w:val="0"/>
          <w:numId w:val="1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Préciser les compétences spécifiques à l’intervenant</w:t>
      </w:r>
    </w:p>
    <w:p w14:paraId="51C9C732" w14:textId="77777777" w:rsidR="003A10C0" w:rsidRPr="003A10C0" w:rsidRDefault="003A10C0" w:rsidP="003A10C0">
      <w:pPr>
        <w:rPr>
          <w:rFonts w:ascii="Arial" w:hAnsi="Arial" w:cs="Arial"/>
          <w:b/>
          <w:bCs/>
          <w:sz w:val="22"/>
          <w:szCs w:val="22"/>
        </w:rPr>
      </w:pPr>
    </w:p>
    <w:p w14:paraId="44EBBB48" w14:textId="77777777" w:rsidR="003A10C0" w:rsidRPr="003A10C0" w:rsidRDefault="003A10C0" w:rsidP="003A10C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3A10C0">
        <w:rPr>
          <w:rFonts w:ascii="Arial" w:hAnsi="Arial" w:cs="Arial"/>
          <w:bCs/>
          <w:sz w:val="22"/>
          <w:szCs w:val="22"/>
          <w:u w:val="single"/>
        </w:rPr>
        <w:t>EXPERIENCES SIMILAIRES A L’OBJET DU MARCHE :</w:t>
      </w:r>
    </w:p>
    <w:p w14:paraId="227C8523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1E0C4A3C" w14:textId="77777777" w:rsidR="003A10C0" w:rsidRPr="003A10C0" w:rsidRDefault="003A10C0" w:rsidP="003A10C0">
      <w:pPr>
        <w:numPr>
          <w:ilvl w:val="1"/>
          <w:numId w:val="2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3A10C0">
        <w:rPr>
          <w:rFonts w:ascii="Arial" w:hAnsi="Arial" w:cs="Arial"/>
          <w:bCs/>
          <w:sz w:val="22"/>
          <w:szCs w:val="22"/>
        </w:rPr>
        <w:t>la</w:t>
      </w:r>
      <w:proofErr w:type="gramEnd"/>
      <w:r w:rsidRPr="003A10C0">
        <w:rPr>
          <w:rFonts w:ascii="Arial" w:hAnsi="Arial" w:cs="Arial"/>
          <w:bCs/>
          <w:sz w:val="22"/>
          <w:szCs w:val="22"/>
        </w:rPr>
        <w:t xml:space="preserve"> date (année) : </w:t>
      </w:r>
    </w:p>
    <w:p w14:paraId="5888B451" w14:textId="77777777" w:rsidR="003A10C0" w:rsidRPr="003A10C0" w:rsidRDefault="003A10C0" w:rsidP="003A10C0">
      <w:pPr>
        <w:numPr>
          <w:ilvl w:val="1"/>
          <w:numId w:val="2"/>
        </w:numPr>
        <w:suppressAutoHyphens w:val="0"/>
        <w:contextualSpacing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3A10C0">
        <w:rPr>
          <w:rFonts w:ascii="Arial" w:hAnsi="Arial" w:cs="Arial"/>
          <w:bCs/>
          <w:sz w:val="22"/>
          <w:szCs w:val="22"/>
        </w:rPr>
        <w:t>la</w:t>
      </w:r>
      <w:proofErr w:type="gramEnd"/>
      <w:r w:rsidRPr="003A10C0">
        <w:rPr>
          <w:rFonts w:ascii="Arial" w:hAnsi="Arial" w:cs="Arial"/>
          <w:bCs/>
          <w:sz w:val="22"/>
          <w:szCs w:val="22"/>
        </w:rPr>
        <w:t xml:space="preserve"> durée des missions :</w:t>
      </w:r>
    </w:p>
    <w:p w14:paraId="0F7A5D12" w14:textId="77777777" w:rsidR="003A10C0" w:rsidRPr="003A10C0" w:rsidRDefault="003A10C0" w:rsidP="003A10C0">
      <w:pPr>
        <w:numPr>
          <w:ilvl w:val="1"/>
          <w:numId w:val="2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3A10C0">
        <w:rPr>
          <w:rFonts w:ascii="Arial" w:hAnsi="Arial" w:cs="Arial"/>
          <w:bCs/>
          <w:sz w:val="22"/>
          <w:szCs w:val="22"/>
        </w:rPr>
        <w:t>l’organisme</w:t>
      </w:r>
      <w:proofErr w:type="gramEnd"/>
      <w:r w:rsidRPr="003A10C0">
        <w:rPr>
          <w:rFonts w:ascii="Arial" w:hAnsi="Arial" w:cs="Arial"/>
          <w:bCs/>
          <w:sz w:val="22"/>
          <w:szCs w:val="22"/>
        </w:rPr>
        <w:t xml:space="preserve"> destinataire de la mission en précisant s’il s’agit d’une entité privée ou publique</w:t>
      </w:r>
    </w:p>
    <w:p w14:paraId="6451469E" w14:textId="77777777" w:rsidR="003A10C0" w:rsidRPr="003A10C0" w:rsidRDefault="003A10C0" w:rsidP="003A10C0">
      <w:pPr>
        <w:numPr>
          <w:ilvl w:val="1"/>
          <w:numId w:val="2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3A10C0">
        <w:rPr>
          <w:rFonts w:ascii="Arial" w:hAnsi="Arial" w:cs="Arial"/>
          <w:bCs/>
          <w:sz w:val="22"/>
          <w:szCs w:val="22"/>
        </w:rPr>
        <w:t>la</w:t>
      </w:r>
      <w:proofErr w:type="gramEnd"/>
      <w:r w:rsidRPr="003A10C0">
        <w:rPr>
          <w:rFonts w:ascii="Arial" w:hAnsi="Arial" w:cs="Arial"/>
          <w:bCs/>
          <w:sz w:val="22"/>
          <w:szCs w:val="22"/>
        </w:rPr>
        <w:t xml:space="preserve"> nature des missions</w:t>
      </w:r>
    </w:p>
    <w:p w14:paraId="1D0EF564" w14:textId="77777777" w:rsidR="003A10C0" w:rsidRPr="003A10C0" w:rsidRDefault="003A10C0" w:rsidP="003A10C0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61E8B692" w14:textId="77777777" w:rsidR="003A10C0" w:rsidRPr="003A10C0" w:rsidRDefault="003A10C0" w:rsidP="003A10C0">
      <w:pPr>
        <w:rPr>
          <w:rFonts w:ascii="Arial" w:hAnsi="Arial" w:cs="Arial"/>
          <w:b/>
          <w:bCs/>
          <w:sz w:val="22"/>
          <w:szCs w:val="22"/>
          <w:u w:val="dotted"/>
        </w:rPr>
      </w:pPr>
      <w:r w:rsidRPr="003A10C0">
        <w:rPr>
          <w:rFonts w:ascii="Arial" w:hAnsi="Arial" w:cs="Arial"/>
          <w:bCs/>
          <w:sz w:val="22"/>
          <w:szCs w:val="22"/>
          <w:u w:val="dotted"/>
        </w:rPr>
        <w:t>INTERVENANT : 2</w:t>
      </w:r>
    </w:p>
    <w:p w14:paraId="37B0F68D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1AEF4E33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Type d’expertise :</w:t>
      </w:r>
    </w:p>
    <w:p w14:paraId="6997BF3C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7D905049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Rôle dans la mission :</w:t>
      </w:r>
    </w:p>
    <w:p w14:paraId="24650B83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53777854" w14:textId="77777777" w:rsidR="003A10C0" w:rsidRPr="003A10C0" w:rsidRDefault="003A10C0" w:rsidP="003A10C0">
      <w:pPr>
        <w:rPr>
          <w:rFonts w:ascii="Arial" w:hAnsi="Arial" w:cs="Arial"/>
          <w:sz w:val="22"/>
          <w:szCs w:val="22"/>
          <w:lang w:bidi="fr-FR"/>
        </w:rPr>
      </w:pPr>
      <w:r w:rsidRPr="003A10C0">
        <w:rPr>
          <w:rFonts w:ascii="Arial" w:hAnsi="Arial" w:cs="Arial"/>
          <w:bCs/>
          <w:sz w:val="22"/>
          <w:szCs w:val="22"/>
        </w:rPr>
        <w:t xml:space="preserve">Nombre d’années d’expérience professionnelle dans le domaine de la conservation-curative et la restauration des œuvres du lot xxx </w:t>
      </w:r>
      <w:r w:rsidRPr="003A10C0">
        <w:rPr>
          <w:rFonts w:ascii="Arial" w:hAnsi="Arial" w:cs="Arial"/>
          <w:sz w:val="22"/>
          <w:szCs w:val="22"/>
          <w:lang w:bidi="fr-FR"/>
        </w:rPr>
        <w:t>:</w:t>
      </w:r>
    </w:p>
    <w:p w14:paraId="29502341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</w:p>
    <w:p w14:paraId="02654E4E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</w:p>
    <w:p w14:paraId="0379CA13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</w:p>
    <w:p w14:paraId="7249F62C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</w:p>
    <w:p w14:paraId="1A75DA75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  <w:u w:val="single"/>
        </w:rPr>
      </w:pPr>
      <w:r w:rsidRPr="003A10C0">
        <w:rPr>
          <w:rFonts w:ascii="Arial" w:hAnsi="Arial" w:cs="Arial"/>
          <w:bCs/>
          <w:sz w:val="22"/>
          <w:szCs w:val="22"/>
          <w:u w:val="single"/>
        </w:rPr>
        <w:t>FORMATION INITIALE et COMPETENCES DEVELOPPEES :</w:t>
      </w:r>
    </w:p>
    <w:p w14:paraId="364A7506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61783BB2" w14:textId="77777777" w:rsidR="003A10C0" w:rsidRPr="003A10C0" w:rsidRDefault="003A10C0" w:rsidP="003A10C0">
      <w:pPr>
        <w:numPr>
          <w:ilvl w:val="0"/>
          <w:numId w:val="1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Préciser le niveau de diplôme, d’études ou toutes autres formations ayant trait à l’objet de l’accord-cadre</w:t>
      </w:r>
    </w:p>
    <w:p w14:paraId="5C9717AB" w14:textId="77777777" w:rsidR="003A10C0" w:rsidRPr="003A10C0" w:rsidRDefault="003A10C0" w:rsidP="003A10C0">
      <w:pPr>
        <w:ind w:left="720"/>
        <w:contextualSpacing/>
        <w:rPr>
          <w:rFonts w:ascii="Arial" w:hAnsi="Arial" w:cs="Arial"/>
          <w:bCs/>
          <w:sz w:val="22"/>
          <w:szCs w:val="22"/>
        </w:rPr>
      </w:pPr>
    </w:p>
    <w:p w14:paraId="2B73EC90" w14:textId="77777777" w:rsidR="003A10C0" w:rsidRPr="003A10C0" w:rsidRDefault="003A10C0" w:rsidP="003A10C0">
      <w:pPr>
        <w:numPr>
          <w:ilvl w:val="0"/>
          <w:numId w:val="1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3A10C0">
        <w:rPr>
          <w:rFonts w:ascii="Arial" w:hAnsi="Arial" w:cs="Arial"/>
          <w:bCs/>
          <w:sz w:val="22"/>
          <w:szCs w:val="22"/>
        </w:rPr>
        <w:t>Préciser les compétences spécifiques à l’intervenant</w:t>
      </w:r>
    </w:p>
    <w:p w14:paraId="19472A4E" w14:textId="77777777" w:rsidR="003A10C0" w:rsidRPr="003A10C0" w:rsidRDefault="003A10C0" w:rsidP="003A10C0">
      <w:pPr>
        <w:pStyle w:val="Paragraphedeliste"/>
        <w:rPr>
          <w:rFonts w:ascii="Arial" w:hAnsi="Arial" w:cs="Arial"/>
          <w:bCs/>
          <w:sz w:val="22"/>
          <w:szCs w:val="22"/>
        </w:rPr>
      </w:pPr>
    </w:p>
    <w:p w14:paraId="5A2EAB94" w14:textId="77777777" w:rsidR="003A10C0" w:rsidRPr="003A10C0" w:rsidRDefault="003A10C0" w:rsidP="003A10C0">
      <w:pPr>
        <w:rPr>
          <w:rFonts w:ascii="Arial" w:hAnsi="Arial" w:cs="Arial"/>
          <w:b/>
          <w:bCs/>
          <w:sz w:val="22"/>
          <w:szCs w:val="22"/>
        </w:rPr>
      </w:pPr>
    </w:p>
    <w:p w14:paraId="4B794447" w14:textId="77777777" w:rsidR="003A10C0" w:rsidRPr="003A10C0" w:rsidRDefault="003A10C0" w:rsidP="003A10C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3A10C0">
        <w:rPr>
          <w:rFonts w:ascii="Arial" w:hAnsi="Arial" w:cs="Arial"/>
          <w:bCs/>
          <w:sz w:val="22"/>
          <w:szCs w:val="22"/>
          <w:u w:val="single"/>
        </w:rPr>
        <w:t>EXPERIENCES SIMILAIRES A L’OBJET DU MARCHE :</w:t>
      </w:r>
    </w:p>
    <w:p w14:paraId="063D26C5" w14:textId="77777777" w:rsidR="003A10C0" w:rsidRPr="003A10C0" w:rsidRDefault="003A10C0" w:rsidP="003A10C0">
      <w:pPr>
        <w:rPr>
          <w:rFonts w:ascii="Arial" w:hAnsi="Arial" w:cs="Arial"/>
          <w:bCs/>
          <w:sz w:val="22"/>
          <w:szCs w:val="22"/>
        </w:rPr>
      </w:pPr>
    </w:p>
    <w:p w14:paraId="73051846" w14:textId="77777777" w:rsidR="003A10C0" w:rsidRPr="003A10C0" w:rsidRDefault="003A10C0" w:rsidP="003A10C0">
      <w:pPr>
        <w:numPr>
          <w:ilvl w:val="1"/>
          <w:numId w:val="2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3A10C0">
        <w:rPr>
          <w:rFonts w:ascii="Arial" w:hAnsi="Arial" w:cs="Arial"/>
          <w:bCs/>
          <w:sz w:val="22"/>
          <w:szCs w:val="22"/>
        </w:rPr>
        <w:t>la</w:t>
      </w:r>
      <w:proofErr w:type="gramEnd"/>
      <w:r w:rsidRPr="003A10C0">
        <w:rPr>
          <w:rFonts w:ascii="Arial" w:hAnsi="Arial" w:cs="Arial"/>
          <w:bCs/>
          <w:sz w:val="22"/>
          <w:szCs w:val="22"/>
        </w:rPr>
        <w:t xml:space="preserve"> date (année) : </w:t>
      </w:r>
    </w:p>
    <w:p w14:paraId="258124ED" w14:textId="77777777" w:rsidR="003A10C0" w:rsidRPr="003A10C0" w:rsidRDefault="003A10C0" w:rsidP="003A10C0">
      <w:pPr>
        <w:numPr>
          <w:ilvl w:val="1"/>
          <w:numId w:val="2"/>
        </w:numPr>
        <w:suppressAutoHyphens w:val="0"/>
        <w:contextualSpacing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3A10C0">
        <w:rPr>
          <w:rFonts w:ascii="Arial" w:hAnsi="Arial" w:cs="Arial"/>
          <w:bCs/>
          <w:sz w:val="22"/>
          <w:szCs w:val="22"/>
        </w:rPr>
        <w:t>la</w:t>
      </w:r>
      <w:proofErr w:type="gramEnd"/>
      <w:r w:rsidRPr="003A10C0">
        <w:rPr>
          <w:rFonts w:ascii="Arial" w:hAnsi="Arial" w:cs="Arial"/>
          <w:bCs/>
          <w:sz w:val="22"/>
          <w:szCs w:val="22"/>
        </w:rPr>
        <w:t xml:space="preserve"> durée des missions :</w:t>
      </w:r>
    </w:p>
    <w:p w14:paraId="6672565C" w14:textId="77777777" w:rsidR="003A10C0" w:rsidRPr="003A10C0" w:rsidRDefault="003A10C0" w:rsidP="003A10C0">
      <w:pPr>
        <w:numPr>
          <w:ilvl w:val="1"/>
          <w:numId w:val="2"/>
        </w:numPr>
        <w:suppressAutoHyphens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A10C0">
        <w:rPr>
          <w:rFonts w:ascii="Arial" w:hAnsi="Arial" w:cs="Arial"/>
          <w:sz w:val="22"/>
          <w:szCs w:val="22"/>
        </w:rPr>
        <w:t>l’organisme</w:t>
      </w:r>
      <w:proofErr w:type="gramEnd"/>
      <w:r w:rsidRPr="003A10C0">
        <w:rPr>
          <w:rFonts w:ascii="Arial" w:hAnsi="Arial" w:cs="Arial"/>
          <w:sz w:val="22"/>
          <w:szCs w:val="22"/>
        </w:rPr>
        <w:t xml:space="preserve"> destinataire de la mission en précisant s’il s’agit d’une entité privée ou publique :</w:t>
      </w:r>
    </w:p>
    <w:p w14:paraId="4B680573" w14:textId="77777777" w:rsidR="003A10C0" w:rsidRPr="003A10C0" w:rsidRDefault="003A10C0" w:rsidP="003A10C0">
      <w:pPr>
        <w:numPr>
          <w:ilvl w:val="1"/>
          <w:numId w:val="2"/>
        </w:numPr>
        <w:suppressAutoHyphens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A10C0">
        <w:rPr>
          <w:rFonts w:ascii="Arial" w:hAnsi="Arial" w:cs="Arial"/>
          <w:sz w:val="22"/>
          <w:szCs w:val="22"/>
        </w:rPr>
        <w:t>la</w:t>
      </w:r>
      <w:proofErr w:type="gramEnd"/>
      <w:r w:rsidRPr="003A10C0">
        <w:rPr>
          <w:rFonts w:ascii="Arial" w:hAnsi="Arial" w:cs="Arial"/>
          <w:sz w:val="22"/>
          <w:szCs w:val="22"/>
        </w:rPr>
        <w:t xml:space="preserve"> nature des missions :</w:t>
      </w:r>
    </w:p>
    <w:p w14:paraId="70A5FA8B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A89AAAC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E654BD7" w14:textId="77777777" w:rsidR="003A10C0" w:rsidRPr="003A10C0" w:rsidRDefault="003A10C0" w:rsidP="003A10C0">
      <w:pPr>
        <w:suppressAutoHyphens w:val="0"/>
        <w:rPr>
          <w:rFonts w:ascii="Arial" w:hAnsi="Arial" w:cs="Arial"/>
          <w:sz w:val="22"/>
          <w:szCs w:val="22"/>
        </w:rPr>
      </w:pPr>
      <w:r w:rsidRPr="003A10C0">
        <w:rPr>
          <w:rFonts w:ascii="Arial" w:hAnsi="Arial" w:cs="Arial"/>
          <w:sz w:val="22"/>
          <w:szCs w:val="22"/>
        </w:rPr>
        <w:br w:type="page"/>
      </w:r>
    </w:p>
    <w:p w14:paraId="0F1B82A0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bCs/>
          <w:color w:val="auto"/>
          <w:sz w:val="22"/>
          <w:szCs w:val="22"/>
          <w:u w:val="single"/>
          <w:lang w:eastAsia="fr-FR"/>
        </w:rPr>
        <w:lastRenderedPageBreak/>
        <w:t xml:space="preserve">Moyens matériels du candidat </w:t>
      </w:r>
    </w:p>
    <w:p w14:paraId="2D6EEFFF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i/>
          <w:iCs/>
          <w:color w:val="auto"/>
          <w:kern w:val="3"/>
          <w:sz w:val="22"/>
          <w:szCs w:val="22"/>
          <w:u w:val="single"/>
          <w:lang w:bidi="hi-IN"/>
        </w:rPr>
      </w:pPr>
    </w:p>
    <w:p w14:paraId="13F9C223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Le candidat décrira :</w:t>
      </w:r>
    </w:p>
    <w:p w14:paraId="6F996A8A" w14:textId="77777777" w:rsidR="003A10C0" w:rsidRPr="003A10C0" w:rsidRDefault="003A10C0" w:rsidP="003A10C0">
      <w:pPr>
        <w:pStyle w:val="Paragraphedeliste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3A10C0">
        <w:rPr>
          <w:rFonts w:ascii="Arial" w:hAnsi="Arial" w:cs="Arial"/>
          <w:sz w:val="22"/>
          <w:szCs w:val="22"/>
          <w:lang w:eastAsia="fr-FR"/>
        </w:rPr>
        <w:t>les</w:t>
      </w:r>
      <w:proofErr w:type="gramEnd"/>
      <w:r w:rsidRPr="003A10C0">
        <w:rPr>
          <w:rFonts w:ascii="Arial" w:hAnsi="Arial" w:cs="Arial"/>
          <w:sz w:val="22"/>
          <w:szCs w:val="22"/>
          <w:lang w:eastAsia="fr-FR"/>
        </w:rPr>
        <w:t xml:space="preserve"> outils dont il dispose pour mettre en œuvre les protocoles décrits  </w:t>
      </w:r>
    </w:p>
    <w:p w14:paraId="6B992851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AC92C0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86BC2D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EDB788" w14:textId="77777777" w:rsidR="003A10C0" w:rsidRPr="003A10C0" w:rsidRDefault="003A10C0" w:rsidP="003A10C0">
      <w:pPr>
        <w:pStyle w:val="Paragraphedeliste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fr-FR"/>
        </w:rPr>
      </w:pPr>
    </w:p>
    <w:p w14:paraId="09A6A431" w14:textId="77777777" w:rsidR="003A10C0" w:rsidRPr="003A10C0" w:rsidRDefault="003A10C0" w:rsidP="003A10C0">
      <w:pPr>
        <w:pStyle w:val="Paragraphedeliste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3A10C0">
        <w:rPr>
          <w:rFonts w:ascii="Arial" w:hAnsi="Arial" w:cs="Arial"/>
          <w:sz w:val="22"/>
          <w:szCs w:val="22"/>
          <w:lang w:eastAsia="fr-FR"/>
        </w:rPr>
        <w:t>l’atelier</w:t>
      </w:r>
      <w:proofErr w:type="gramEnd"/>
      <w:r w:rsidRPr="003A10C0">
        <w:rPr>
          <w:rFonts w:ascii="Arial" w:hAnsi="Arial" w:cs="Arial"/>
          <w:sz w:val="22"/>
          <w:szCs w:val="22"/>
          <w:lang w:eastAsia="fr-FR"/>
        </w:rPr>
        <w:t>/les locaux (et leur localisation) dans lequel/</w:t>
      </w:r>
      <w:proofErr w:type="spellStart"/>
      <w:r w:rsidRPr="003A10C0">
        <w:rPr>
          <w:rFonts w:ascii="Arial" w:hAnsi="Arial" w:cs="Arial"/>
          <w:sz w:val="22"/>
          <w:szCs w:val="22"/>
          <w:lang w:eastAsia="fr-FR"/>
        </w:rPr>
        <w:t>lequels</w:t>
      </w:r>
      <w:proofErr w:type="spellEnd"/>
      <w:r w:rsidRPr="003A10C0">
        <w:rPr>
          <w:rFonts w:ascii="Arial" w:hAnsi="Arial" w:cs="Arial"/>
          <w:sz w:val="22"/>
          <w:szCs w:val="22"/>
          <w:lang w:eastAsia="fr-FR"/>
        </w:rPr>
        <w:t xml:space="preserve"> seront exécutées ces prestations si elles ne peuvent être exécutées au musée de Cluny ou dans ses réserves extérieures ;</w:t>
      </w:r>
    </w:p>
    <w:p w14:paraId="58F59FBA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FD77B0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E581F7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</w:p>
    <w:p w14:paraId="26B7B135" w14:textId="77777777" w:rsidR="003A10C0" w:rsidRPr="003A10C0" w:rsidRDefault="003A10C0" w:rsidP="003A10C0">
      <w:pPr>
        <w:pStyle w:val="Paragraphedeliste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3A10C0">
        <w:rPr>
          <w:rFonts w:ascii="Arial" w:hAnsi="Arial" w:cs="Arial"/>
          <w:sz w:val="22"/>
          <w:szCs w:val="22"/>
          <w:lang w:eastAsia="fr-FR"/>
        </w:rPr>
        <w:t>les</w:t>
      </w:r>
      <w:proofErr w:type="gramEnd"/>
      <w:r w:rsidRPr="003A10C0">
        <w:rPr>
          <w:rFonts w:ascii="Arial" w:hAnsi="Arial" w:cs="Arial"/>
          <w:sz w:val="22"/>
          <w:szCs w:val="22"/>
          <w:lang w:eastAsia="fr-FR"/>
        </w:rPr>
        <w:t xml:space="preserve"> moyens dont il dispose pour le transport et le conditionnement des œuvres.</w:t>
      </w:r>
    </w:p>
    <w:p w14:paraId="7015F4E0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601F2D" w14:textId="77777777" w:rsidR="003A10C0" w:rsidRPr="003A10C0" w:rsidRDefault="003A10C0" w:rsidP="003A10C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98C71C" w14:textId="77777777" w:rsidR="003A10C0" w:rsidRPr="003A10C0" w:rsidRDefault="003A10C0" w:rsidP="003A10C0">
      <w:pPr>
        <w:pStyle w:val="Paragraphedeliste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60" w:line="259" w:lineRule="auto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3A10C0">
        <w:rPr>
          <w:rFonts w:ascii="Arial" w:hAnsi="Arial" w:cs="Arial"/>
          <w:sz w:val="22"/>
          <w:szCs w:val="22"/>
          <w:lang w:eastAsia="fr-FR"/>
        </w:rPr>
        <w:t>les</w:t>
      </w:r>
      <w:proofErr w:type="gramEnd"/>
      <w:r w:rsidRPr="003A10C0">
        <w:rPr>
          <w:rFonts w:ascii="Arial" w:hAnsi="Arial" w:cs="Arial"/>
          <w:sz w:val="22"/>
          <w:szCs w:val="22"/>
          <w:lang w:eastAsia="fr-FR"/>
        </w:rPr>
        <w:t xml:space="preserve"> moyens dont il dispose pour garantir la sûreté et la sécurité des œuvres y compris lors de leur stockage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</w:t>
      </w:r>
    </w:p>
    <w:p w14:paraId="371B34C5" w14:textId="77777777" w:rsidR="003A10C0" w:rsidRPr="003A10C0" w:rsidRDefault="003A10C0" w:rsidP="003A10C0">
      <w:pPr>
        <w:pStyle w:val="Paragraphedeliste"/>
        <w:spacing w:after="160" w:line="259" w:lineRule="auto"/>
        <w:ind w:left="360"/>
        <w:rPr>
          <w:rFonts w:ascii="Arial" w:hAnsi="Arial" w:cs="Arial"/>
          <w:sz w:val="22"/>
          <w:szCs w:val="22"/>
          <w:lang w:eastAsia="fr-FR"/>
        </w:rPr>
      </w:pPr>
    </w:p>
    <w:p w14:paraId="29C43ADE" w14:textId="77777777" w:rsidR="003A10C0" w:rsidRPr="003A10C0" w:rsidRDefault="003A10C0" w:rsidP="003A10C0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sz w:val="22"/>
          <w:szCs w:val="22"/>
          <w:lang w:eastAsia="fr-FR"/>
        </w:rPr>
        <w:lastRenderedPageBreak/>
        <w:t>Sous-critère 2 : méthodologie et rapport de restauration joint à l’offre (40%)</w:t>
      </w:r>
    </w:p>
    <w:p w14:paraId="68130D32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  <w:lang w:eastAsia="fr-FR"/>
        </w:rPr>
      </w:pPr>
    </w:p>
    <w:p w14:paraId="3DEE19FF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u w:val="single"/>
          <w:lang w:eastAsia="fr-FR"/>
        </w:rPr>
        <w:t xml:space="preserve">Méthodologie utilisée : éléments généraux d’information  </w:t>
      </w:r>
    </w:p>
    <w:p w14:paraId="72681583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1E0E468A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24B4F107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4C8F6BAA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35223598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7C6EE414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4530C7A1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7B6748C5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445FB33D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266C06CD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194D9F92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  <w:t>DOSSIER </w:t>
      </w:r>
      <w:proofErr w:type="gramStart"/>
      <w:r w:rsidRPr="003A10C0"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  <w:t>1:</w:t>
      </w:r>
      <w:proofErr w:type="gramEnd"/>
      <w:r w:rsidRPr="003A10C0"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  <w:t xml:space="preserve"> RESTAURATION D’UN </w:t>
      </w:r>
      <w:r w:rsidRPr="003A10C0">
        <w:rPr>
          <w:rFonts w:ascii="Arial" w:eastAsia="Calibri" w:hAnsi="Arial" w:cs="Arial"/>
          <w:b/>
          <w:bCs/>
          <w:sz w:val="22"/>
          <w:szCs w:val="22"/>
          <w:highlight w:val="darkGray"/>
          <w:u w:val="single"/>
          <w:lang w:eastAsia="fr-FR"/>
        </w:rPr>
        <w:t>[COMPLÉTER AVEC LE TYPE DE BIEN]</w:t>
      </w:r>
    </w:p>
    <w:p w14:paraId="51EF6740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u w:val="single"/>
          <w:lang w:eastAsia="fr-FR"/>
        </w:rPr>
        <w:t>Le candidat synthétise ci-après le rapport de restauration qu’il joint à l’offre et en explique le choix.</w:t>
      </w:r>
    </w:p>
    <w:p w14:paraId="6858D977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339B948E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</w:pPr>
    </w:p>
    <w:p w14:paraId="729EDBC2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</w:pPr>
    </w:p>
    <w:p w14:paraId="536188F4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5FCFCCA2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u w:val="single"/>
          <w:lang w:eastAsia="fr-FR"/>
        </w:rPr>
        <w:t>Description</w:t>
      </w:r>
    </w:p>
    <w:p w14:paraId="41EA5471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highlight w:val="darkGray"/>
          <w:lang w:eastAsia="fr-FR"/>
        </w:rPr>
        <w:t>A compléter</w:t>
      </w:r>
    </w:p>
    <w:p w14:paraId="55B65AFA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4FCD0030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u w:val="single"/>
          <w:lang w:eastAsia="fr-FR"/>
        </w:rPr>
        <w:t>Etat de conservation</w:t>
      </w:r>
    </w:p>
    <w:p w14:paraId="068D0357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highlight w:val="darkGray"/>
          <w:lang w:eastAsia="fr-FR"/>
        </w:rPr>
        <w:t>A compléter</w:t>
      </w:r>
    </w:p>
    <w:p w14:paraId="6AC5C22C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3FB6FA36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u w:val="single"/>
          <w:lang w:eastAsia="fr-FR"/>
        </w:rPr>
        <w:t>Travail demandé</w:t>
      </w:r>
    </w:p>
    <w:p w14:paraId="69A9B691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Proposer un projet de restauration complet  </w:t>
      </w:r>
    </w:p>
    <w:p w14:paraId="2ECDC76C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Décrire et justifier la méthodologie et les techniques choisies.</w:t>
      </w:r>
    </w:p>
    <w:p w14:paraId="27683F8B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Citer les matériaux et produits utilisés.</w:t>
      </w:r>
    </w:p>
    <w:p w14:paraId="655A9202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5EA040C0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44E0E06A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020E141C" w14:textId="77777777" w:rsidR="003A10C0" w:rsidRPr="003A10C0" w:rsidRDefault="003A10C0" w:rsidP="003A10C0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7126223A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5EFC03C8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0529F20A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35373011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</w:p>
    <w:p w14:paraId="213BCC20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  <w:t xml:space="preserve">DOSSIER 2 : EXEMPLE DE CONSTAT D’ETAT    </w:t>
      </w:r>
    </w:p>
    <w:p w14:paraId="0E12BA33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</w:pPr>
    </w:p>
    <w:p w14:paraId="7F7DF072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b/>
          <w:bCs/>
          <w:sz w:val="22"/>
          <w:szCs w:val="22"/>
          <w:u w:val="single"/>
          <w:lang w:eastAsia="fr-FR"/>
        </w:rPr>
      </w:pPr>
    </w:p>
    <w:p w14:paraId="1D7E2EEA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u w:val="single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u w:val="single"/>
          <w:lang w:eastAsia="fr-FR"/>
        </w:rPr>
        <w:br w:type="page"/>
      </w:r>
    </w:p>
    <w:p w14:paraId="0CDA9742" w14:textId="77777777" w:rsidR="003A10C0" w:rsidRPr="003A10C0" w:rsidRDefault="003A10C0" w:rsidP="003A10C0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sz w:val="22"/>
          <w:szCs w:val="22"/>
          <w:lang w:eastAsia="fr-FR"/>
        </w:rPr>
        <w:lastRenderedPageBreak/>
        <w:t xml:space="preserve">Sous-critère 3 (20 %) : A partir du rapport de restauration joint à l’offre et en élargissant le prisme, le candidat témoigne de son ouverture à la concertation et de sa maîtrise des techniques nouvelles dans son domaine de spécialité </w:t>
      </w:r>
    </w:p>
    <w:p w14:paraId="38E9870F" w14:textId="77777777" w:rsidR="003A10C0" w:rsidRPr="003A10C0" w:rsidRDefault="003A10C0" w:rsidP="003A10C0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  <w:lang w:eastAsia="fr-FR"/>
        </w:rPr>
      </w:pPr>
    </w:p>
    <w:p w14:paraId="71EF1A3F" w14:textId="77777777" w:rsidR="003A10C0" w:rsidRPr="003A10C0" w:rsidRDefault="003A10C0" w:rsidP="003A10C0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sz w:val="22"/>
          <w:szCs w:val="22"/>
          <w:lang w:eastAsia="fr-FR"/>
        </w:rPr>
        <w:br w:type="page"/>
      </w:r>
    </w:p>
    <w:p w14:paraId="7CCECDE2" w14:textId="77777777" w:rsidR="003A10C0" w:rsidRPr="003A10C0" w:rsidRDefault="003A10C0" w:rsidP="003A10C0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3A10C0">
        <w:rPr>
          <w:rFonts w:ascii="Arial" w:hAnsi="Arial" w:cs="Arial"/>
          <w:b/>
          <w:sz w:val="22"/>
          <w:szCs w:val="22"/>
        </w:rPr>
        <w:lastRenderedPageBreak/>
        <w:t>Critère 3 : aspect environnemental (5 %)</w:t>
      </w:r>
    </w:p>
    <w:p w14:paraId="24BD3FA1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0B3EC5F4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i/>
          <w:iCs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i/>
          <w:iCs/>
          <w:sz w:val="22"/>
          <w:szCs w:val="22"/>
          <w:lang w:eastAsia="fr-FR"/>
        </w:rPr>
        <w:t xml:space="preserve">[A titre indicatif : </w:t>
      </w:r>
    </w:p>
    <w:p w14:paraId="023CD98B" w14:textId="77777777" w:rsidR="003A10C0" w:rsidRPr="003A10C0" w:rsidRDefault="003A10C0" w:rsidP="003A10C0">
      <w:pPr>
        <w:pStyle w:val="5Normal"/>
        <w:numPr>
          <w:ilvl w:val="0"/>
          <w:numId w:val="5"/>
        </w:numPr>
        <w:ind w:right="283"/>
        <w:rPr>
          <w:i/>
          <w:iCs/>
          <w:sz w:val="22"/>
          <w:szCs w:val="22"/>
        </w:rPr>
      </w:pPr>
      <w:r w:rsidRPr="003A10C0">
        <w:rPr>
          <w:i/>
          <w:iCs/>
          <w:sz w:val="22"/>
          <w:szCs w:val="22"/>
        </w:rPr>
        <w:t xml:space="preserve">Choix de produits labellisés, type </w:t>
      </w:r>
      <w:proofErr w:type="spellStart"/>
      <w:r w:rsidRPr="003A10C0">
        <w:rPr>
          <w:i/>
          <w:iCs/>
          <w:sz w:val="22"/>
          <w:szCs w:val="22"/>
        </w:rPr>
        <w:t>éco-label</w:t>
      </w:r>
      <w:proofErr w:type="spellEnd"/>
      <w:r w:rsidRPr="003A10C0">
        <w:rPr>
          <w:i/>
          <w:iCs/>
          <w:sz w:val="22"/>
          <w:szCs w:val="22"/>
        </w:rPr>
        <w:t xml:space="preserve"> ou équivalent ; </w:t>
      </w:r>
    </w:p>
    <w:p w14:paraId="737249F0" w14:textId="77777777" w:rsidR="003A10C0" w:rsidRPr="003A10C0" w:rsidRDefault="003A10C0" w:rsidP="003A10C0">
      <w:pPr>
        <w:pStyle w:val="5Normal"/>
        <w:numPr>
          <w:ilvl w:val="0"/>
          <w:numId w:val="5"/>
        </w:numPr>
        <w:ind w:right="283"/>
        <w:rPr>
          <w:i/>
          <w:iCs/>
          <w:sz w:val="22"/>
          <w:szCs w:val="22"/>
        </w:rPr>
      </w:pPr>
      <w:r w:rsidRPr="003A10C0">
        <w:rPr>
          <w:i/>
          <w:iCs/>
          <w:sz w:val="22"/>
          <w:szCs w:val="22"/>
        </w:rPr>
        <w:t xml:space="preserve">Favoriser des produits </w:t>
      </w:r>
      <w:proofErr w:type="spellStart"/>
      <w:r w:rsidRPr="003A10C0">
        <w:rPr>
          <w:i/>
          <w:iCs/>
          <w:sz w:val="22"/>
          <w:szCs w:val="22"/>
        </w:rPr>
        <w:t>bio-sourcés</w:t>
      </w:r>
      <w:proofErr w:type="spellEnd"/>
      <w:r w:rsidRPr="003A10C0">
        <w:rPr>
          <w:i/>
          <w:iCs/>
          <w:sz w:val="22"/>
          <w:szCs w:val="22"/>
        </w:rPr>
        <w:t>, non issus du pétrole ;</w:t>
      </w:r>
    </w:p>
    <w:p w14:paraId="028B6EFC" w14:textId="77777777" w:rsidR="003A10C0" w:rsidRPr="003A10C0" w:rsidRDefault="003A10C0" w:rsidP="003A10C0">
      <w:pPr>
        <w:pStyle w:val="5Normal"/>
        <w:numPr>
          <w:ilvl w:val="0"/>
          <w:numId w:val="5"/>
        </w:numPr>
        <w:ind w:right="283"/>
        <w:rPr>
          <w:i/>
          <w:iCs/>
          <w:sz w:val="22"/>
          <w:szCs w:val="22"/>
        </w:rPr>
      </w:pPr>
      <w:r w:rsidRPr="003A10C0">
        <w:rPr>
          <w:i/>
          <w:iCs/>
          <w:sz w:val="22"/>
          <w:szCs w:val="22"/>
        </w:rPr>
        <w:t>Choisir des matériaux non-toxiques.</w:t>
      </w:r>
    </w:p>
    <w:p w14:paraId="3A2D683A" w14:textId="77777777" w:rsidR="003A10C0" w:rsidRPr="003A10C0" w:rsidRDefault="003A10C0" w:rsidP="003A10C0">
      <w:pPr>
        <w:pStyle w:val="5Normal"/>
        <w:numPr>
          <w:ilvl w:val="0"/>
          <w:numId w:val="5"/>
        </w:numPr>
        <w:ind w:right="283"/>
        <w:rPr>
          <w:i/>
          <w:iCs/>
          <w:sz w:val="22"/>
          <w:szCs w:val="22"/>
        </w:rPr>
      </w:pPr>
      <w:r w:rsidRPr="003A10C0">
        <w:rPr>
          <w:i/>
          <w:iCs/>
          <w:sz w:val="22"/>
          <w:szCs w:val="22"/>
        </w:rPr>
        <w:t>Réduire les déchets</w:t>
      </w:r>
    </w:p>
    <w:p w14:paraId="7B045921" w14:textId="77777777" w:rsidR="003A10C0" w:rsidRPr="003A10C0" w:rsidRDefault="003A10C0" w:rsidP="003A10C0">
      <w:pPr>
        <w:pStyle w:val="5Normal"/>
        <w:numPr>
          <w:ilvl w:val="0"/>
          <w:numId w:val="5"/>
        </w:numPr>
        <w:ind w:right="283"/>
        <w:rPr>
          <w:i/>
          <w:iCs/>
          <w:sz w:val="22"/>
          <w:szCs w:val="22"/>
        </w:rPr>
      </w:pPr>
      <w:r w:rsidRPr="003A10C0">
        <w:rPr>
          <w:i/>
          <w:iCs/>
          <w:sz w:val="22"/>
          <w:szCs w:val="22"/>
        </w:rPr>
        <w:t>Privilégier les mobilités douces ou bas-carbone pour les déplacements sur les sites</w:t>
      </w:r>
    </w:p>
    <w:p w14:paraId="70DC3295" w14:textId="77777777" w:rsidR="003A10C0" w:rsidRPr="003A10C0" w:rsidRDefault="003A10C0" w:rsidP="003A10C0">
      <w:pPr>
        <w:pStyle w:val="Paragraphedeliste"/>
        <w:numPr>
          <w:ilvl w:val="0"/>
          <w:numId w:val="5"/>
        </w:numPr>
        <w:suppressAutoHyphens w:val="0"/>
        <w:spacing w:after="160" w:line="259" w:lineRule="auto"/>
        <w:ind w:right="283"/>
        <w:jc w:val="both"/>
        <w:rPr>
          <w:rFonts w:ascii="Arial" w:hAnsi="Arial" w:cs="Arial"/>
          <w:i/>
          <w:iCs/>
          <w:sz w:val="22"/>
          <w:szCs w:val="22"/>
        </w:rPr>
      </w:pPr>
      <w:r w:rsidRPr="003A10C0">
        <w:rPr>
          <w:rFonts w:ascii="Arial" w:hAnsi="Arial" w:cs="Arial"/>
          <w:i/>
          <w:iCs/>
          <w:sz w:val="22"/>
          <w:szCs w:val="22"/>
        </w:rPr>
        <w:t>Production d’un justificatif attestant de modalités de traitement réglementaire en cas d’évacuation hors du musée des déchets produits lors de la prestation – tout particulièrement les solvants.]</w:t>
      </w:r>
    </w:p>
    <w:p w14:paraId="4A8D7809" w14:textId="77777777" w:rsidR="003A10C0" w:rsidRPr="003A10C0" w:rsidRDefault="003A10C0" w:rsidP="003A10C0">
      <w:pPr>
        <w:pStyle w:val="5Normal"/>
        <w:ind w:left="720" w:right="283"/>
        <w:rPr>
          <w:i/>
          <w:iCs/>
          <w:sz w:val="22"/>
          <w:szCs w:val="22"/>
        </w:rPr>
      </w:pPr>
    </w:p>
    <w:p w14:paraId="3042DF7E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highlight w:val="cyan"/>
          <w:lang w:eastAsia="fr-FR"/>
        </w:rPr>
        <w:t xml:space="preserve">Afin de répondre à l’article 10.2.1 du </w:t>
      </w:r>
      <w:proofErr w:type="spellStart"/>
      <w:proofErr w:type="gramStart"/>
      <w:r w:rsidRPr="003A10C0">
        <w:rPr>
          <w:rFonts w:ascii="Arial" w:eastAsia="Calibri" w:hAnsi="Arial" w:cs="Arial"/>
          <w:sz w:val="22"/>
          <w:szCs w:val="22"/>
          <w:highlight w:val="cyan"/>
          <w:lang w:eastAsia="fr-FR"/>
        </w:rPr>
        <w:t>CCAP</w:t>
      </w:r>
      <w:r w:rsidRPr="003A10C0">
        <w:rPr>
          <w:rFonts w:ascii="Arial" w:eastAsia="Calibri" w:hAnsi="Arial" w:cs="Arial"/>
          <w:sz w:val="22"/>
          <w:szCs w:val="22"/>
          <w:lang w:eastAsia="fr-FR"/>
        </w:rPr>
        <w:t>,le</w:t>
      </w:r>
      <w:proofErr w:type="spellEnd"/>
      <w:proofErr w:type="gramEnd"/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 soumissionnaire présente ici les actions qu’il entend mener dans le cadre des missions qui peuvent lui être confiées comme suit :</w:t>
      </w:r>
    </w:p>
    <w:p w14:paraId="10849FAC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4AEE341E" w14:textId="77777777" w:rsidR="003A10C0" w:rsidRPr="003A10C0" w:rsidRDefault="003A10C0" w:rsidP="003A10C0">
      <w:pPr>
        <w:suppressAutoHyphens w:val="0"/>
        <w:rPr>
          <w:rFonts w:ascii="Arial" w:eastAsia="Calibri" w:hAnsi="Arial" w:cs="Arial"/>
          <w:sz w:val="22"/>
          <w:szCs w:val="22"/>
          <w:lang w:eastAsia="fr-FR"/>
        </w:rPr>
      </w:pPr>
    </w:p>
    <w:p w14:paraId="2F524A4D" w14:textId="77777777" w:rsidR="003A10C0" w:rsidRPr="003A10C0" w:rsidRDefault="003A10C0" w:rsidP="003A10C0">
      <w:pPr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Action 1 </w:t>
      </w:r>
      <w:r w:rsidRPr="003A10C0">
        <w:rPr>
          <w:rFonts w:ascii="Arial" w:hAnsi="Arial" w:cs="Arial"/>
          <w:bCs/>
          <w:i/>
          <w:sz w:val="22"/>
          <w:szCs w:val="22"/>
          <w:u w:val="dotted"/>
        </w:rPr>
        <w:t>(</w:t>
      </w:r>
      <w:r w:rsidRPr="003A10C0">
        <w:rPr>
          <w:rFonts w:ascii="Arial" w:hAnsi="Arial" w:cs="Arial"/>
          <w:bCs/>
          <w:i/>
          <w:sz w:val="22"/>
          <w:szCs w:val="22"/>
        </w:rPr>
        <w:t xml:space="preserve">à dupliquer selon le nombre d’actions proposées) </w:t>
      </w:r>
      <w:r w:rsidRPr="003A10C0">
        <w:rPr>
          <w:rFonts w:ascii="Arial" w:hAnsi="Arial" w:cs="Arial"/>
          <w:sz w:val="22"/>
          <w:szCs w:val="22"/>
          <w:lang w:eastAsia="fr-FR"/>
        </w:rPr>
        <w:t>:</w:t>
      </w:r>
    </w:p>
    <w:p w14:paraId="02F938EE" w14:textId="77777777" w:rsidR="003A10C0" w:rsidRPr="003A10C0" w:rsidRDefault="003A10C0" w:rsidP="003A10C0">
      <w:pPr>
        <w:pStyle w:val="Paragraphedeliste"/>
        <w:numPr>
          <w:ilvl w:val="0"/>
          <w:numId w:val="3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 xml:space="preserve">Description de l’action  </w:t>
      </w:r>
    </w:p>
    <w:p w14:paraId="2E09A47B" w14:textId="77777777" w:rsidR="003A10C0" w:rsidRPr="003A10C0" w:rsidRDefault="003A10C0" w:rsidP="003A10C0">
      <w:pPr>
        <w:pStyle w:val="Paragraphedeliste"/>
        <w:numPr>
          <w:ilvl w:val="0"/>
          <w:numId w:val="3"/>
        </w:num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 xml:space="preserve">Le moment où l’action serait réalisée durant le marché </w:t>
      </w:r>
    </w:p>
    <w:p w14:paraId="42F7C7FF" w14:textId="77777777" w:rsidR="003A10C0" w:rsidRPr="003A10C0" w:rsidRDefault="003A10C0" w:rsidP="003A10C0">
      <w:pPr>
        <w:pStyle w:val="Paragraphedeliste"/>
        <w:numPr>
          <w:ilvl w:val="0"/>
          <w:numId w:val="3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 xml:space="preserve">Préciser les caractéristiques nécessaires à la réalisation de l’action </w:t>
      </w:r>
    </w:p>
    <w:p w14:paraId="36C04CCA" w14:textId="77777777" w:rsidR="003A10C0" w:rsidRPr="003A10C0" w:rsidRDefault="003A10C0" w:rsidP="003A10C0">
      <w:pPr>
        <w:pStyle w:val="Paragraphedeliste"/>
        <w:numPr>
          <w:ilvl w:val="0"/>
          <w:numId w:val="3"/>
        </w:num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Effet escompté/objectif à atteindre</w:t>
      </w:r>
    </w:p>
    <w:p w14:paraId="0A4EC258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0A825F19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4686ED3E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41482EFA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093F034B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516DF8E3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02F1EF7D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167D4BC7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5FD0E211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6B7D8FAC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4AFDB018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01C17DF9" w14:textId="647AF016" w:rsid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0E63D0DD" w14:textId="77777777" w:rsid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74F14571" w14:textId="77777777" w:rsid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4E9D7FBA" w14:textId="77777777" w:rsid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47C642ED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1A61ABFA" w14:textId="77777777" w:rsidR="003A10C0" w:rsidRPr="003A10C0" w:rsidRDefault="003A10C0" w:rsidP="003A10C0">
      <w:pPr>
        <w:suppressAutoHyphens w:val="0"/>
        <w:spacing w:after="160" w:line="259" w:lineRule="auto"/>
        <w:jc w:val="both"/>
        <w:rPr>
          <w:rFonts w:ascii="Arial" w:hAnsi="Arial" w:cs="Arial"/>
          <w:sz w:val="22"/>
          <w:szCs w:val="22"/>
          <w:lang w:eastAsia="fr-FR"/>
        </w:rPr>
      </w:pPr>
    </w:p>
    <w:p w14:paraId="300F63D2" w14:textId="77777777" w:rsidR="003A10C0" w:rsidRPr="003A10C0" w:rsidRDefault="003A10C0" w:rsidP="003A10C0">
      <w:pPr>
        <w:pBdr>
          <w:bottom w:val="single" w:sz="4" w:space="1" w:color="auto"/>
        </w:pBdr>
        <w:jc w:val="center"/>
        <w:rPr>
          <w:rFonts w:ascii="Arial" w:eastAsia="Calibri" w:hAnsi="Arial" w:cs="Arial"/>
          <w:b/>
          <w:bCs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b/>
          <w:bCs/>
          <w:sz w:val="22"/>
          <w:szCs w:val="22"/>
          <w:lang w:eastAsia="fr-FR"/>
        </w:rPr>
        <w:lastRenderedPageBreak/>
        <w:t>Critère 4 : aspect social (5%)</w:t>
      </w:r>
    </w:p>
    <w:p w14:paraId="59754C80" w14:textId="77777777" w:rsidR="003A10C0" w:rsidRPr="003A10C0" w:rsidRDefault="003A10C0" w:rsidP="003A10C0">
      <w:pPr>
        <w:rPr>
          <w:rFonts w:ascii="Arial" w:hAnsi="Arial" w:cs="Arial"/>
          <w:sz w:val="22"/>
          <w:szCs w:val="22"/>
        </w:rPr>
      </w:pPr>
    </w:p>
    <w:p w14:paraId="0404A2D8" w14:textId="77777777" w:rsidR="003A10C0" w:rsidRPr="003A10C0" w:rsidRDefault="003A10C0" w:rsidP="003A10C0">
      <w:pPr>
        <w:tabs>
          <w:tab w:val="left" w:pos="5896"/>
        </w:tabs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Le soumissionnaire présente les actions qu’il mène en réponse </w:t>
      </w:r>
      <w:r w:rsidRPr="003A10C0">
        <w:rPr>
          <w:rFonts w:ascii="Arial" w:eastAsia="Calibri" w:hAnsi="Arial" w:cs="Arial"/>
          <w:sz w:val="22"/>
          <w:szCs w:val="22"/>
          <w:highlight w:val="cyan"/>
          <w:lang w:eastAsia="fr-FR"/>
        </w:rPr>
        <w:t>au RC article 8.5 et au CCAP art.10.2.3 concernant les néo-diplômés, comme suit</w:t>
      </w:r>
    </w:p>
    <w:p w14:paraId="40E7F1DD" w14:textId="77777777" w:rsidR="003A10C0" w:rsidRPr="003A10C0" w:rsidRDefault="003A10C0" w:rsidP="003A10C0">
      <w:pPr>
        <w:tabs>
          <w:tab w:val="left" w:pos="5896"/>
        </w:tabs>
        <w:rPr>
          <w:rFonts w:ascii="Arial" w:eastAsia="Calibri" w:hAnsi="Arial" w:cs="Arial"/>
          <w:sz w:val="22"/>
          <w:szCs w:val="22"/>
          <w:lang w:eastAsia="fr-FR"/>
        </w:rPr>
      </w:pPr>
    </w:p>
    <w:p w14:paraId="1D368A5F" w14:textId="77777777" w:rsidR="003A10C0" w:rsidRPr="003A10C0" w:rsidRDefault="003A10C0" w:rsidP="003A10C0">
      <w:pPr>
        <w:rPr>
          <w:rFonts w:ascii="Arial" w:hAnsi="Arial" w:cs="Arial"/>
          <w:b/>
          <w:iCs/>
          <w:color w:val="FF0000"/>
          <w:spacing w:val="6"/>
          <w:sz w:val="22"/>
          <w:szCs w:val="22"/>
        </w:rPr>
      </w:pPr>
      <w:r w:rsidRPr="003A10C0">
        <w:rPr>
          <w:rFonts w:ascii="Arial" w:hAnsi="Arial" w:cs="Arial"/>
          <w:b/>
          <w:iCs/>
          <w:color w:val="FF0000"/>
          <w:spacing w:val="6"/>
          <w:sz w:val="22"/>
          <w:szCs w:val="22"/>
        </w:rPr>
        <w:t xml:space="preserve">L’acheteur a décidé d’associer à la condition d’exécution sociale relative à l’insertion d’un ou plusieurs néo-diplômé(s) en conservation-restauration un critère relatif à l’aspect social. </w:t>
      </w:r>
    </w:p>
    <w:p w14:paraId="5067253E" w14:textId="77777777" w:rsidR="003A10C0" w:rsidRPr="003A10C0" w:rsidRDefault="003A10C0" w:rsidP="003A10C0">
      <w:pPr>
        <w:rPr>
          <w:rFonts w:ascii="Arial" w:hAnsi="Arial" w:cs="Arial"/>
          <w:b/>
          <w:iCs/>
          <w:color w:val="FF0000"/>
          <w:spacing w:val="6"/>
          <w:sz w:val="22"/>
          <w:szCs w:val="22"/>
        </w:rPr>
      </w:pPr>
    </w:p>
    <w:p w14:paraId="200CA759" w14:textId="77777777" w:rsidR="003A10C0" w:rsidRPr="003A10C0" w:rsidRDefault="003A10C0" w:rsidP="003A10C0">
      <w:pPr>
        <w:rPr>
          <w:rFonts w:ascii="Arial" w:hAnsi="Arial" w:cs="Arial"/>
          <w:b/>
          <w:iCs/>
          <w:color w:val="FF0000"/>
          <w:spacing w:val="6"/>
          <w:sz w:val="22"/>
          <w:szCs w:val="22"/>
        </w:rPr>
      </w:pPr>
      <w:r w:rsidRPr="003A10C0">
        <w:rPr>
          <w:rFonts w:ascii="Arial" w:hAnsi="Arial" w:cs="Arial"/>
          <w:b/>
          <w:iCs/>
          <w:color w:val="FF0000"/>
          <w:spacing w:val="6"/>
          <w:sz w:val="22"/>
          <w:szCs w:val="22"/>
        </w:rPr>
        <w:t>Le candidat est libre ici de décrire ses propositions d’engagement en termes d’organisation de l’équipe ou à la qualification des profils envisagés dans le cadre de la clause néo-diplômés.</w:t>
      </w:r>
    </w:p>
    <w:p w14:paraId="207CC36C" w14:textId="77777777" w:rsidR="003A10C0" w:rsidRPr="003A10C0" w:rsidRDefault="003A10C0" w:rsidP="003A10C0">
      <w:pPr>
        <w:rPr>
          <w:rFonts w:ascii="Arial" w:hAnsi="Arial" w:cs="Arial"/>
          <w:b/>
          <w:iCs/>
          <w:color w:val="FF0000"/>
          <w:spacing w:val="6"/>
          <w:sz w:val="22"/>
          <w:szCs w:val="22"/>
        </w:rPr>
      </w:pPr>
    </w:p>
    <w:p w14:paraId="6D61C1A6" w14:textId="77777777" w:rsidR="003A10C0" w:rsidRPr="003A10C0" w:rsidRDefault="003A10C0" w:rsidP="003A10C0">
      <w:pPr>
        <w:rPr>
          <w:rFonts w:ascii="Arial" w:hAnsi="Arial" w:cs="Arial"/>
          <w:b/>
          <w:iCs/>
          <w:color w:val="FF0000"/>
          <w:spacing w:val="6"/>
          <w:sz w:val="22"/>
          <w:szCs w:val="22"/>
        </w:rPr>
      </w:pPr>
    </w:p>
    <w:p w14:paraId="5A4EFF14" w14:textId="77777777" w:rsidR="003A10C0" w:rsidRPr="003A10C0" w:rsidRDefault="003A10C0" w:rsidP="003A10C0">
      <w:pPr>
        <w:pStyle w:val="Paragraphedeliste"/>
        <w:ind w:left="0"/>
        <w:jc w:val="both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>Le soumissionnaire décrit ci-après l’organisation qu’il entend adopter pour exécuter les prestations, objets de la consultation, identifiées dans le CCTP. Il décrit notamment comment il entend répondre à l’obligation d’intégration d’un néo-diplômé au sein de son équipe.</w:t>
      </w:r>
    </w:p>
    <w:p w14:paraId="239C932F" w14:textId="77777777" w:rsidR="003A10C0" w:rsidRPr="003A10C0" w:rsidRDefault="003A10C0" w:rsidP="003A10C0">
      <w:pPr>
        <w:rPr>
          <w:rFonts w:ascii="Arial" w:hAnsi="Arial" w:cs="Arial"/>
          <w:bCs/>
          <w:iCs/>
          <w:spacing w:val="6"/>
          <w:sz w:val="22"/>
          <w:szCs w:val="22"/>
        </w:rPr>
      </w:pPr>
    </w:p>
    <w:p w14:paraId="48C741A6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</w:p>
    <w:p w14:paraId="1F2E5366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Référent (NOM/Prénom)</w:t>
      </w:r>
    </w:p>
    <w:p w14:paraId="4F423E94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Téléphone : </w:t>
      </w:r>
    </w:p>
    <w:p w14:paraId="3B679B64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Mail : </w:t>
      </w:r>
    </w:p>
    <w:p w14:paraId="10C12D30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</w:p>
    <w:p w14:paraId="5DEF4674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Parcours d’identification du néo-diplômé (entourer) : </w:t>
      </w:r>
      <w:proofErr w:type="spellStart"/>
      <w:r w:rsidRPr="003A10C0">
        <w:rPr>
          <w:rFonts w:ascii="Arial" w:eastAsia="Calibri" w:hAnsi="Arial" w:cs="Arial"/>
          <w:sz w:val="22"/>
          <w:szCs w:val="22"/>
          <w:lang w:eastAsia="fr-FR"/>
        </w:rPr>
        <w:t>Eclauses</w:t>
      </w:r>
      <w:proofErr w:type="spellEnd"/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 / Hors </w:t>
      </w:r>
      <w:proofErr w:type="spellStart"/>
      <w:r w:rsidRPr="003A10C0">
        <w:rPr>
          <w:rFonts w:ascii="Arial" w:eastAsia="Calibri" w:hAnsi="Arial" w:cs="Arial"/>
          <w:sz w:val="22"/>
          <w:szCs w:val="22"/>
          <w:lang w:eastAsia="fr-FR"/>
        </w:rPr>
        <w:t>Eclauses</w:t>
      </w:r>
      <w:proofErr w:type="spellEnd"/>
    </w:p>
    <w:p w14:paraId="3F6EBCF0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</w:p>
    <w:p w14:paraId="16531324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Missions confiées : …………………………………………………………………………………………………………</w:t>
      </w:r>
    </w:p>
    <w:p w14:paraId="0C11F84A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Niveau de responsabilité confié : …………………………………………………………………………….</w:t>
      </w:r>
    </w:p>
    <w:p w14:paraId="286EE8CE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Nombre de demi-journées confiées : ………………………………………………………………………</w:t>
      </w:r>
    </w:p>
    <w:p w14:paraId="41E5E9F9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</w:p>
    <w:p w14:paraId="2C4DC5B5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Pédagogie/encadrement prévu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A678D6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</w:p>
    <w:p w14:paraId="1376798B" w14:textId="77777777" w:rsidR="003A10C0" w:rsidRPr="003A10C0" w:rsidRDefault="003A10C0" w:rsidP="003A10C0">
      <w:pPr>
        <w:pStyle w:val="Paragraphedeliste"/>
        <w:numPr>
          <w:ilvl w:val="0"/>
          <w:numId w:val="6"/>
        </w:numPr>
        <w:suppressAutoHyphens w:val="0"/>
        <w:rPr>
          <w:rFonts w:ascii="Arial" w:hAnsi="Arial" w:cs="Arial"/>
          <w:sz w:val="22"/>
          <w:szCs w:val="22"/>
          <w:lang w:eastAsia="fr-FR"/>
        </w:rPr>
      </w:pPr>
      <w:r w:rsidRPr="003A10C0">
        <w:rPr>
          <w:rFonts w:ascii="Arial" w:hAnsi="Arial" w:cs="Arial"/>
          <w:sz w:val="22"/>
          <w:szCs w:val="22"/>
          <w:lang w:eastAsia="fr-FR"/>
        </w:rPr>
        <w:t xml:space="preserve">Cas où le profil du néo-diplômé est identifié : </w:t>
      </w:r>
    </w:p>
    <w:p w14:paraId="43218E21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NOM et Prénom :</w:t>
      </w:r>
    </w:p>
    <w:p w14:paraId="79567083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Année de diplôme : </w:t>
      </w:r>
    </w:p>
    <w:p w14:paraId="04273A58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Ecole : </w:t>
      </w:r>
    </w:p>
    <w:p w14:paraId="6FF5F30B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>Spécialité :</w:t>
      </w:r>
    </w:p>
    <w:p w14:paraId="4979EC39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CV : </w:t>
      </w:r>
    </w:p>
    <w:p w14:paraId="65683107" w14:textId="77777777" w:rsidR="003A10C0" w:rsidRPr="003A10C0" w:rsidRDefault="003A10C0" w:rsidP="003A10C0">
      <w:pPr>
        <w:rPr>
          <w:rFonts w:ascii="Arial" w:eastAsia="Calibri" w:hAnsi="Arial" w:cs="Arial"/>
          <w:sz w:val="22"/>
          <w:szCs w:val="22"/>
          <w:lang w:eastAsia="fr-FR"/>
        </w:rPr>
      </w:pPr>
      <w:r w:rsidRPr="003A10C0">
        <w:rPr>
          <w:rFonts w:ascii="Arial" w:eastAsia="Calibri" w:hAnsi="Arial" w:cs="Arial"/>
          <w:sz w:val="22"/>
          <w:szCs w:val="22"/>
          <w:lang w:eastAsia="fr-FR"/>
        </w:rPr>
        <w:t xml:space="preserve">Statut : CDI / CDD / Indépendant (cotraitance ou sous-traitance)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685"/>
        <w:gridCol w:w="4111"/>
      </w:tblGrid>
      <w:tr w:rsidR="003A10C0" w:rsidRPr="003A10C0" w14:paraId="79284A2C" w14:textId="77777777" w:rsidTr="00FB212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D014" w14:textId="77777777" w:rsidR="003A10C0" w:rsidRPr="003A10C0" w:rsidRDefault="003A10C0" w:rsidP="00FB2127">
            <w:pPr>
              <w:rPr>
                <w:rFonts w:ascii="Arial" w:eastAsia="Calibri" w:hAnsi="Arial" w:cs="Arial"/>
                <w:b/>
                <w:sz w:val="22"/>
                <w:szCs w:val="22"/>
                <w:lang w:eastAsia="fr-FR"/>
              </w:rPr>
            </w:pPr>
            <w:r w:rsidRPr="003A10C0">
              <w:rPr>
                <w:rFonts w:ascii="Arial" w:eastAsia="Calibri" w:hAnsi="Arial" w:cs="Arial"/>
                <w:b/>
                <w:sz w:val="22"/>
                <w:szCs w:val="22"/>
                <w:lang w:eastAsia="fr-FR"/>
              </w:rPr>
              <w:t>Lots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76BE" w14:textId="77777777" w:rsidR="003A10C0" w:rsidRPr="003A10C0" w:rsidRDefault="003A10C0" w:rsidP="00FB2127">
            <w:pPr>
              <w:rPr>
                <w:rFonts w:ascii="Arial" w:eastAsia="Calibri" w:hAnsi="Arial" w:cs="Arial"/>
                <w:b/>
                <w:sz w:val="22"/>
                <w:szCs w:val="22"/>
                <w:lang w:eastAsia="fr-FR"/>
              </w:rPr>
            </w:pPr>
            <w:r w:rsidRPr="003A10C0">
              <w:rPr>
                <w:rFonts w:ascii="Arial" w:eastAsia="Calibri" w:hAnsi="Arial" w:cs="Arial"/>
                <w:b/>
                <w:sz w:val="22"/>
                <w:szCs w:val="22"/>
                <w:lang w:eastAsia="fr-FR"/>
              </w:rPr>
              <w:t xml:space="preserve">Nombre de demi-journées d’insertion à réaliser </w:t>
            </w:r>
            <w:r w:rsidRPr="003A10C0">
              <w:rPr>
                <w:rFonts w:ascii="Arial" w:eastAsia="Calibri" w:hAnsi="Arial" w:cs="Arial"/>
                <w:b/>
                <w:sz w:val="22"/>
                <w:szCs w:val="22"/>
                <w:u w:val="single"/>
                <w:lang w:eastAsia="fr-FR"/>
              </w:rPr>
              <w:t>sur la durée ferme d’exécution du marché 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2AF1" w14:textId="77777777" w:rsidR="003A10C0" w:rsidRPr="003A10C0" w:rsidRDefault="003A10C0" w:rsidP="00FB2127">
            <w:pPr>
              <w:rPr>
                <w:rFonts w:ascii="Arial" w:eastAsia="Calibri" w:hAnsi="Arial" w:cs="Arial"/>
                <w:b/>
                <w:sz w:val="22"/>
                <w:szCs w:val="22"/>
                <w:lang w:eastAsia="fr-FR"/>
              </w:rPr>
            </w:pPr>
            <w:r w:rsidRPr="003A10C0">
              <w:rPr>
                <w:rFonts w:ascii="Arial" w:eastAsia="Calibri" w:hAnsi="Arial" w:cs="Arial"/>
                <w:b/>
                <w:sz w:val="22"/>
                <w:szCs w:val="22"/>
                <w:lang w:eastAsia="fr-FR"/>
              </w:rPr>
              <w:t xml:space="preserve">Nombre de demi-journées d’insertion à réaliser </w:t>
            </w:r>
            <w:r w:rsidRPr="003A10C0">
              <w:rPr>
                <w:rFonts w:ascii="Arial" w:eastAsia="Calibri" w:hAnsi="Arial" w:cs="Arial"/>
                <w:b/>
                <w:sz w:val="22"/>
                <w:szCs w:val="22"/>
                <w:u w:val="single"/>
                <w:lang w:eastAsia="fr-FR"/>
              </w:rPr>
              <w:t>pour chaque année de renouvellement du marché :</w:t>
            </w:r>
          </w:p>
        </w:tc>
      </w:tr>
      <w:tr w:rsidR="003A10C0" w:rsidRPr="003A10C0" w14:paraId="14756C3B" w14:textId="77777777" w:rsidTr="00FB212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609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</w:p>
          <w:p w14:paraId="6C01180C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  <w:r w:rsidRPr="003A10C0">
              <w:rPr>
                <w:rFonts w:ascii="Arial" w:eastAsia="Calibri" w:hAnsi="Arial" w:cs="Arial"/>
                <w:sz w:val="22"/>
                <w:szCs w:val="22"/>
                <w:lang w:eastAsia="fr-FR"/>
              </w:rPr>
              <w:t>X</w:t>
            </w:r>
          </w:p>
          <w:p w14:paraId="010467B8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ABED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</w:p>
          <w:p w14:paraId="57CF71C6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  <w:r w:rsidRPr="003A10C0">
              <w:rPr>
                <w:rFonts w:ascii="Arial" w:eastAsia="Calibri" w:hAnsi="Arial" w:cs="Arial"/>
                <w:sz w:val="22"/>
                <w:szCs w:val="22"/>
                <w:lang w:eastAsia="fr-FR"/>
              </w:rPr>
              <w:t>XXXX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3A1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</w:p>
          <w:p w14:paraId="30C86FCA" w14:textId="77777777" w:rsidR="003A10C0" w:rsidRPr="003A10C0" w:rsidRDefault="003A10C0" w:rsidP="00FB2127">
            <w:pPr>
              <w:rPr>
                <w:rFonts w:ascii="Arial" w:eastAsia="Calibri" w:hAnsi="Arial" w:cs="Arial"/>
                <w:sz w:val="22"/>
                <w:szCs w:val="22"/>
                <w:lang w:eastAsia="fr-FR"/>
              </w:rPr>
            </w:pPr>
            <w:r w:rsidRPr="003A10C0">
              <w:rPr>
                <w:rFonts w:ascii="Arial" w:eastAsia="Calibri" w:hAnsi="Arial" w:cs="Arial"/>
                <w:sz w:val="22"/>
                <w:szCs w:val="22"/>
                <w:lang w:eastAsia="fr-FR"/>
              </w:rPr>
              <w:t>XXXX</w:t>
            </w:r>
          </w:p>
        </w:tc>
      </w:tr>
    </w:tbl>
    <w:p w14:paraId="48E23C22" w14:textId="77777777" w:rsidR="00FA02E0" w:rsidRPr="00BB29DA" w:rsidRDefault="00FA02E0" w:rsidP="00BB29DA">
      <w:pPr>
        <w:rPr>
          <w:rFonts w:ascii="Arial" w:hAnsi="Arial" w:cs="Arial"/>
          <w:sz w:val="2"/>
          <w:szCs w:val="2"/>
        </w:rPr>
      </w:pPr>
    </w:p>
    <w:sectPr w:rsidR="00FA02E0" w:rsidRPr="00BB29DA" w:rsidSect="003A10C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1418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650A" w14:textId="77777777" w:rsidR="00BB29DA" w:rsidRDefault="00BB29DA" w:rsidP="00BB29DA">
      <w:r>
        <w:separator/>
      </w:r>
    </w:p>
  </w:endnote>
  <w:endnote w:type="continuationSeparator" w:id="0">
    <w:p w14:paraId="3C3849C0" w14:textId="77777777" w:rsidR="00BB29DA" w:rsidRDefault="00BB29DA" w:rsidP="00BB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0B10" w14:textId="7705CD7B" w:rsidR="00BB29DA" w:rsidRDefault="00BB29DA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A8E5CA" wp14:editId="567DEC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634682751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A9BF40" w14:textId="131AB5E5" w:rsidR="00BB29DA" w:rsidRPr="00BB29DA" w:rsidRDefault="00BB29DA" w:rsidP="00BB29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B29D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8E5C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8A9BF40" w14:textId="131AB5E5" w:rsidR="00BB29DA" w:rsidRPr="00BB29DA" w:rsidRDefault="00BB29DA" w:rsidP="00BB29DA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B29D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3A10C0" w14:paraId="5B3D014C" w14:textId="77777777" w:rsidTr="61E946E6">
      <w:trPr>
        <w:trHeight w:val="300"/>
      </w:trPr>
      <w:tc>
        <w:tcPr>
          <w:tcW w:w="3020" w:type="dxa"/>
        </w:tcPr>
        <w:p w14:paraId="331ADC98" w14:textId="328114A6" w:rsidR="003A10C0" w:rsidRDefault="00BB29DA" w:rsidP="61E946E6">
          <w:pPr>
            <w:pStyle w:val="En-tte"/>
            <w:ind w:left="-115"/>
          </w:pPr>
          <w:r>
            <w:rPr>
              <w:noProof/>
              <w14:ligatures w14:val="standardContextual"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1D01E498" wp14:editId="484417EB">
                    <wp:simplePos x="977462" y="9884979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287145" cy="376555"/>
                    <wp:effectExtent l="0" t="0" r="8255" b="0"/>
                    <wp:wrapNone/>
                    <wp:docPr id="803395616" name="Zone de texte 3" descr="C1 Données Internes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28714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59C452E" w14:textId="1716CD15" w:rsidR="00BB29DA" w:rsidRPr="00BB29DA" w:rsidRDefault="00BB29DA" w:rsidP="00BB29DA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BB29DA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C1 Données Internes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D01E49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" o:spid="_x0000_s1027" type="#_x0000_t202" alt="C1 Données Internes" style="position:absolute;left:0;text-align:left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      <v:fill o:detectmouseclick="t"/>
                    <v:textbox style="mso-fit-shape-to-text:t" inset="0,0,0,15pt">
                      <w:txbxContent>
                        <w:p w14:paraId="459C452E" w14:textId="1716CD15" w:rsidR="00BB29DA" w:rsidRPr="00BB29DA" w:rsidRDefault="00BB29DA" w:rsidP="00BB29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B29D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20" w:type="dxa"/>
        </w:tcPr>
        <w:p w14:paraId="288D796E" w14:textId="77777777" w:rsidR="003A10C0" w:rsidRDefault="003A10C0" w:rsidP="61E946E6">
          <w:pPr>
            <w:pStyle w:val="En-tte"/>
            <w:jc w:val="center"/>
          </w:pPr>
        </w:p>
      </w:tc>
      <w:tc>
        <w:tcPr>
          <w:tcW w:w="3020" w:type="dxa"/>
        </w:tcPr>
        <w:p w14:paraId="56782C01" w14:textId="77777777" w:rsidR="003A10C0" w:rsidRDefault="003A10C0" w:rsidP="61E946E6">
          <w:pPr>
            <w:pStyle w:val="En-tt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14:paraId="4E679FC5" w14:textId="77777777" w:rsidR="003A10C0" w:rsidRDefault="003A10C0" w:rsidP="61E946E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71D5" w14:textId="216AB3E9" w:rsidR="00BB29DA" w:rsidRDefault="00BB29DA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84B1DC" wp14:editId="544B6C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622105740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EEFAE" w14:textId="123D9ABD" w:rsidR="00BB29DA" w:rsidRPr="00BB29DA" w:rsidRDefault="00BB29DA" w:rsidP="00BB29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B29D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84B1DC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FFEEFAE" w14:textId="123D9ABD" w:rsidR="00BB29DA" w:rsidRPr="00BB29DA" w:rsidRDefault="00BB29DA" w:rsidP="00BB29DA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B29D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50AAB" w14:textId="77777777" w:rsidR="00BB29DA" w:rsidRDefault="00BB29DA" w:rsidP="00BB29DA">
      <w:r>
        <w:separator/>
      </w:r>
    </w:p>
  </w:footnote>
  <w:footnote w:type="continuationSeparator" w:id="0">
    <w:p w14:paraId="3550095C" w14:textId="77777777" w:rsidR="00BB29DA" w:rsidRDefault="00BB29DA" w:rsidP="00BB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3A10C0" w14:paraId="780AF104" w14:textId="77777777" w:rsidTr="61E946E6">
      <w:trPr>
        <w:trHeight w:val="300"/>
      </w:trPr>
      <w:tc>
        <w:tcPr>
          <w:tcW w:w="3020" w:type="dxa"/>
        </w:tcPr>
        <w:p w14:paraId="7AE5395F" w14:textId="77777777" w:rsidR="003A10C0" w:rsidRDefault="003A10C0" w:rsidP="61E946E6">
          <w:pPr>
            <w:pStyle w:val="En-tte"/>
            <w:ind w:left="-115"/>
          </w:pPr>
        </w:p>
      </w:tc>
      <w:tc>
        <w:tcPr>
          <w:tcW w:w="3020" w:type="dxa"/>
        </w:tcPr>
        <w:p w14:paraId="46D6EE91" w14:textId="77777777" w:rsidR="003A10C0" w:rsidRDefault="003A10C0" w:rsidP="61E946E6">
          <w:pPr>
            <w:pStyle w:val="En-tte"/>
            <w:jc w:val="center"/>
          </w:pPr>
        </w:p>
      </w:tc>
      <w:tc>
        <w:tcPr>
          <w:tcW w:w="3020" w:type="dxa"/>
        </w:tcPr>
        <w:p w14:paraId="3E8B10A9" w14:textId="77777777" w:rsidR="003A10C0" w:rsidRDefault="003A10C0" w:rsidP="61E946E6">
          <w:pPr>
            <w:pStyle w:val="En-tte"/>
            <w:ind w:right="-115"/>
            <w:jc w:val="right"/>
          </w:pPr>
        </w:p>
      </w:tc>
    </w:tr>
  </w:tbl>
  <w:p w14:paraId="56CD2D8C" w14:textId="77777777" w:rsidR="003A10C0" w:rsidRDefault="003A10C0" w:rsidP="61E946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0B31"/>
    <w:multiLevelType w:val="multilevel"/>
    <w:tmpl w:val="C150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717E5"/>
    <w:multiLevelType w:val="hybridMultilevel"/>
    <w:tmpl w:val="AC7A34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2E27"/>
    <w:multiLevelType w:val="hybridMultilevel"/>
    <w:tmpl w:val="7FB4A276"/>
    <w:lvl w:ilvl="0" w:tplc="C34CEA64">
      <w:numFmt w:val="bullet"/>
      <w:lvlText w:val="-"/>
      <w:lvlJc w:val="left"/>
      <w:pPr>
        <w:ind w:left="36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5681"/>
    <w:multiLevelType w:val="hybridMultilevel"/>
    <w:tmpl w:val="4454DE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6A9E"/>
    <w:multiLevelType w:val="hybridMultilevel"/>
    <w:tmpl w:val="DF8A2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92189"/>
    <w:multiLevelType w:val="hybridMultilevel"/>
    <w:tmpl w:val="6AA6CCD4"/>
    <w:lvl w:ilvl="0" w:tplc="32A2CDB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029824">
    <w:abstractNumId w:val="1"/>
  </w:num>
  <w:num w:numId="2" w16cid:durableId="1543011727">
    <w:abstractNumId w:val="3"/>
  </w:num>
  <w:num w:numId="3" w16cid:durableId="1850099707">
    <w:abstractNumId w:val="5"/>
  </w:num>
  <w:num w:numId="4" w16cid:durableId="1685011345">
    <w:abstractNumId w:val="2"/>
  </w:num>
  <w:num w:numId="5" w16cid:durableId="170024087">
    <w:abstractNumId w:val="4"/>
  </w:num>
  <w:num w:numId="6" w16cid:durableId="2111192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0C0"/>
    <w:rsid w:val="00053BF0"/>
    <w:rsid w:val="003A10C0"/>
    <w:rsid w:val="005E0724"/>
    <w:rsid w:val="008848B9"/>
    <w:rsid w:val="00BB29DA"/>
    <w:rsid w:val="00FA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AE90C"/>
  <w15:chartTrackingRefBased/>
  <w15:docId w15:val="{BE22661D-E968-4DFA-9294-4EA4D878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0C0"/>
    <w:pPr>
      <w:suppressAutoHyphens/>
      <w:spacing w:after="0" w:line="240" w:lineRule="auto"/>
    </w:pPr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A10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A10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A10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A10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10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10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10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10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10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A10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A10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A10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A10C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A10C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A10C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A10C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A10C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A10C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A10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10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10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10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A10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10C0"/>
    <w:rPr>
      <w:i/>
      <w:iCs/>
      <w:color w:val="404040" w:themeColor="text1" w:themeTint="BF"/>
    </w:rPr>
  </w:style>
  <w:style w:type="paragraph" w:styleId="Paragraphedeliste">
    <w:name w:val="List Paragraph"/>
    <w:aliases w:val="Puce Niveau 1,Equipment,Figure_name,List Paragraph11,Numbered Indented Text,Pied de page-Stordata,Liste JJO,Liste1,lp1,liste,texte normal,P1 Pharos,Bullet List Paragraph,Sidebar List,List_TIS,List Paragraph1,b1,puce,STYLE JDA"/>
    <w:basedOn w:val="Normal"/>
    <w:link w:val="ParagraphedelisteCar"/>
    <w:uiPriority w:val="34"/>
    <w:qFormat/>
    <w:rsid w:val="003A10C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10C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10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10C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A10C0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Puce Niveau 1 Car,Equipment Car,Figure_name Car,List Paragraph11 Car,Numbered Indented Text Car,Pied de page-Stordata Car,Liste JJO Car,Liste1 Car,lp1 Car,liste Car,texte normal Car,P1 Pharos Car,Bullet List Paragraph Car,b1 Car"/>
    <w:basedOn w:val="Policepardfaut"/>
    <w:link w:val="Paragraphedeliste"/>
    <w:uiPriority w:val="34"/>
    <w:qFormat/>
    <w:rsid w:val="003A10C0"/>
  </w:style>
  <w:style w:type="paragraph" w:styleId="Corpsdetexte">
    <w:name w:val="Body Text"/>
    <w:basedOn w:val="Normal"/>
    <w:link w:val="CorpsdetexteCar"/>
    <w:rsid w:val="003A10C0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rsid w:val="003A10C0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styleId="Pieddepage">
    <w:name w:val="footer"/>
    <w:basedOn w:val="Normal"/>
    <w:link w:val="PieddepageCar3"/>
    <w:uiPriority w:val="99"/>
    <w:rsid w:val="003A10C0"/>
    <w:pPr>
      <w:suppressLineNumbers/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uiPriority w:val="99"/>
    <w:semiHidden/>
    <w:rsid w:val="003A10C0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character" w:customStyle="1" w:styleId="PieddepageCar3">
    <w:name w:val="Pied de page Car3"/>
    <w:basedOn w:val="Policepardfaut"/>
    <w:link w:val="Pieddepage"/>
    <w:uiPriority w:val="99"/>
    <w:rsid w:val="003A10C0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styleId="En-tte">
    <w:name w:val="header"/>
    <w:basedOn w:val="Normal"/>
    <w:link w:val="En-tteCar3"/>
    <w:rsid w:val="003A10C0"/>
    <w:pPr>
      <w:suppressLineNumbers/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uiPriority w:val="99"/>
    <w:semiHidden/>
    <w:rsid w:val="003A10C0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character" w:customStyle="1" w:styleId="En-tteCar3">
    <w:name w:val="En-tête Car3"/>
    <w:basedOn w:val="Policepardfaut"/>
    <w:link w:val="En-tte"/>
    <w:rsid w:val="003A10C0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customStyle="1" w:styleId="5Normal">
    <w:name w:val="5. Normal"/>
    <w:basedOn w:val="Normal"/>
    <w:link w:val="5NormalCar"/>
    <w:qFormat/>
    <w:rsid w:val="003A10C0"/>
    <w:pPr>
      <w:suppressAutoHyphens w:val="0"/>
      <w:spacing w:before="120" w:after="120" w:line="288" w:lineRule="auto"/>
      <w:ind w:left="709" w:right="425"/>
      <w:jc w:val="both"/>
    </w:pPr>
    <w:rPr>
      <w:rFonts w:ascii="Arial" w:eastAsia="Calibri" w:hAnsi="Arial" w:cs="Arial"/>
      <w:color w:val="auto"/>
      <w:sz w:val="18"/>
      <w:szCs w:val="18"/>
      <w:lang w:eastAsia="fr-FR"/>
    </w:rPr>
  </w:style>
  <w:style w:type="character" w:customStyle="1" w:styleId="5NormalCar">
    <w:name w:val="5. Normal Car"/>
    <w:link w:val="5Normal"/>
    <w:rsid w:val="003A10C0"/>
    <w:rPr>
      <w:rFonts w:ascii="Arial" w:eastAsia="Calibri" w:hAnsi="Arial" w:cs="Arial"/>
      <w:kern w:val="0"/>
      <w:sz w:val="18"/>
      <w:szCs w:val="18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1368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COMBY Agathe</dc:creator>
  <cp:keywords/>
  <dc:description/>
  <cp:lastModifiedBy>COMBY Agathe</cp:lastModifiedBy>
  <cp:revision>2</cp:revision>
  <dcterms:created xsi:type="dcterms:W3CDTF">2026-03-13T15:23:00Z</dcterms:created>
  <dcterms:modified xsi:type="dcterms:W3CDTF">2026-03-13T15:53:00Z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60af5e8c,616f477f,2fe2d820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2026-03-13T15:47:32Z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b4cf36f5-eb5f-4cd9-af6a-85e033fc22c9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